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29BB97" w14:textId="3E1CFA97" w:rsidR="000E0A50" w:rsidRDefault="00E018DF">
      <w:pPr>
        <w:rPr>
          <w:rFonts w:ascii="Arial" w:hAnsi="Arial"/>
          <w:sz w:val="27"/>
        </w:rPr>
        <w:sectPr w:rsidR="000E0A50" w:rsidSect="00A4726F">
          <w:type w:val="continuous"/>
          <w:pgSz w:w="16840" w:h="11910" w:orient="landscape"/>
          <w:pgMar w:top="1000" w:right="600" w:bottom="280" w:left="0" w:header="720" w:footer="720" w:gutter="0"/>
          <w:cols w:num="2" w:space="720" w:equalWidth="0">
            <w:col w:w="14402" w:space="40"/>
            <w:col w:w="1798"/>
          </w:cols>
        </w:sectPr>
      </w:pPr>
      <w:r>
        <w:rPr>
          <w:noProof/>
        </w:rPr>
        <w:drawing>
          <wp:anchor distT="0" distB="0" distL="114300" distR="114300" simplePos="0" relativeHeight="251658242" behindDoc="0" locked="0" layoutInCell="1" allowOverlap="1" wp14:anchorId="69134604" wp14:editId="7CBB6A5F">
            <wp:simplePos x="0" y="0"/>
            <wp:positionH relativeFrom="page">
              <wp:posOffset>5223053</wp:posOffset>
            </wp:positionH>
            <wp:positionV relativeFrom="paragraph">
              <wp:posOffset>1369365</wp:posOffset>
            </wp:positionV>
            <wp:extent cx="5535295" cy="1536192"/>
            <wp:effectExtent l="0" t="0" r="8255"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83111" cy="1549462"/>
                    </a:xfrm>
                    <a:prstGeom prst="rect">
                      <a:avLst/>
                    </a:prstGeom>
                    <a:noFill/>
                    <a:ln>
                      <a:noFill/>
                    </a:ln>
                  </pic:spPr>
                </pic:pic>
              </a:graphicData>
            </a:graphic>
            <wp14:sizeRelH relativeFrom="page">
              <wp14:pctWidth>0</wp14:pctWidth>
            </wp14:sizeRelH>
            <wp14:sizeRelV relativeFrom="page">
              <wp14:pctHeight>0</wp14:pctHeight>
            </wp14:sizeRelV>
          </wp:anchor>
        </w:drawing>
      </w:r>
      <w:r w:rsidR="0096359B">
        <w:rPr>
          <w:noProof/>
        </w:rPr>
        <w:drawing>
          <wp:anchor distT="0" distB="0" distL="114300" distR="114300" simplePos="0" relativeHeight="251658248" behindDoc="1" locked="0" layoutInCell="1" allowOverlap="1" wp14:anchorId="658EACE1" wp14:editId="2D8B1585">
            <wp:simplePos x="0" y="0"/>
            <wp:positionH relativeFrom="column">
              <wp:posOffset>-9525</wp:posOffset>
            </wp:positionH>
            <wp:positionV relativeFrom="paragraph">
              <wp:posOffset>-625475</wp:posOffset>
            </wp:positionV>
            <wp:extent cx="10715625" cy="7576282"/>
            <wp:effectExtent l="0" t="0" r="0" b="5715"/>
            <wp:wrapNone/>
            <wp:docPr id="566835465" name="Picture 566835465" descr="A brochure of a young child holding a basket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35465" name="Picture 6" descr="A brochure of a young child holding a basketball&#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25745" cy="7583437"/>
                    </a:xfrm>
                    <a:prstGeom prst="rect">
                      <a:avLst/>
                    </a:prstGeom>
                    <a:noFill/>
                    <a:ln>
                      <a:noFill/>
                    </a:ln>
                  </pic:spPr>
                </pic:pic>
              </a:graphicData>
            </a:graphic>
            <wp14:sizeRelH relativeFrom="page">
              <wp14:pctWidth>0</wp14:pctWidth>
            </wp14:sizeRelH>
            <wp14:sizeRelV relativeFrom="page">
              <wp14:pctHeight>0</wp14:pctHeight>
            </wp14:sizeRelV>
          </wp:anchor>
        </w:drawing>
      </w:r>
      <w:r w:rsidR="002E4B5A">
        <w:rPr>
          <w:rFonts w:ascii="Arial" w:hAnsi="Arial"/>
          <w:sz w:val="27"/>
        </w:rPr>
        <w:t>W</w:t>
      </w:r>
    </w:p>
    <w:p w14:paraId="420E56E3" w14:textId="77777777" w:rsidR="000E0A50" w:rsidRDefault="0096359B">
      <w:pPr>
        <w:pStyle w:val="BodyText"/>
        <w:rPr>
          <w:rFonts w:ascii="Arial"/>
          <w:b/>
          <w:sz w:val="20"/>
        </w:rPr>
      </w:pPr>
      <w:r>
        <w:rPr>
          <w:noProof/>
          <w:lang w:eastAsia="en-GB"/>
        </w:rPr>
        <w:lastRenderedPageBreak/>
        <w:drawing>
          <wp:anchor distT="0" distB="0" distL="114300" distR="114300" simplePos="0" relativeHeight="251658240" behindDoc="1" locked="0" layoutInCell="1" allowOverlap="1" wp14:anchorId="4BC56ABB" wp14:editId="6F9C527C">
            <wp:simplePos x="0" y="0"/>
            <wp:positionH relativeFrom="column">
              <wp:posOffset>-104775</wp:posOffset>
            </wp:positionH>
            <wp:positionV relativeFrom="paragraph">
              <wp:posOffset>9525</wp:posOffset>
            </wp:positionV>
            <wp:extent cx="10871200" cy="7686675"/>
            <wp:effectExtent l="0" t="0" r="6350" b="9525"/>
            <wp:wrapNone/>
            <wp:docPr id="8" name="Picture 8" descr="E:\Users\simon.roche\AppData\Local\Microsoft\Windows\Temporary Internet Files\Content.Word\Evidencing the Impact of the Primary PE and Sport Premium Template July 2021 6.1.5 (Images Onl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July 2021 6.1.5 (Images Only)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71200" cy="7686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823CC" w14:textId="77777777" w:rsidR="000E0A50" w:rsidRDefault="000E0A50">
      <w:pPr>
        <w:pStyle w:val="BodyText"/>
        <w:rPr>
          <w:rFonts w:ascii="Arial"/>
          <w:b/>
          <w:sz w:val="20"/>
        </w:rPr>
      </w:pPr>
    </w:p>
    <w:p w14:paraId="0DF22114" w14:textId="77777777" w:rsidR="000E0A50" w:rsidRDefault="00E62593" w:rsidP="00D27473">
      <w:pPr>
        <w:spacing w:before="210" w:line="235" w:lineRule="auto"/>
        <w:ind w:left="720" w:right="4615"/>
        <w:jc w:val="both"/>
        <w:rPr>
          <w:sz w:val="24"/>
        </w:rPr>
      </w:pPr>
      <w:r>
        <w:rPr>
          <w:color w:val="231F20"/>
          <w:sz w:val="24"/>
        </w:rPr>
        <w:t>It</w:t>
      </w:r>
      <w:r>
        <w:rPr>
          <w:color w:val="231F20"/>
          <w:spacing w:val="-11"/>
          <w:sz w:val="24"/>
        </w:rPr>
        <w:t xml:space="preserve"> </w:t>
      </w:r>
      <w:r>
        <w:rPr>
          <w:color w:val="231F20"/>
          <w:sz w:val="24"/>
        </w:rPr>
        <w:t>is</w:t>
      </w:r>
      <w:r>
        <w:rPr>
          <w:color w:val="231F20"/>
          <w:spacing w:val="-11"/>
          <w:sz w:val="24"/>
        </w:rPr>
        <w:t xml:space="preserve"> </w:t>
      </w:r>
      <w:r>
        <w:rPr>
          <w:color w:val="231F20"/>
          <w:sz w:val="24"/>
        </w:rPr>
        <w:t>important</w:t>
      </w:r>
      <w:r>
        <w:rPr>
          <w:color w:val="231F20"/>
          <w:spacing w:val="-11"/>
          <w:sz w:val="24"/>
        </w:rPr>
        <w:t xml:space="preserve"> </w:t>
      </w:r>
      <w:r>
        <w:rPr>
          <w:color w:val="231F20"/>
          <w:sz w:val="24"/>
        </w:rPr>
        <w:t>that</w:t>
      </w:r>
      <w:r>
        <w:rPr>
          <w:color w:val="231F20"/>
          <w:spacing w:val="-11"/>
          <w:sz w:val="24"/>
        </w:rPr>
        <w:t xml:space="preserve"> </w:t>
      </w:r>
      <w:r>
        <w:rPr>
          <w:color w:val="231F20"/>
          <w:sz w:val="24"/>
        </w:rPr>
        <w:t>your</w:t>
      </w:r>
      <w:r>
        <w:rPr>
          <w:color w:val="231F20"/>
          <w:spacing w:val="-11"/>
          <w:sz w:val="24"/>
        </w:rPr>
        <w:t xml:space="preserve"> </w:t>
      </w:r>
      <w:r>
        <w:rPr>
          <w:color w:val="231F20"/>
          <w:sz w:val="24"/>
        </w:rPr>
        <w:t>grant</w:t>
      </w:r>
      <w:r>
        <w:rPr>
          <w:color w:val="231F20"/>
          <w:spacing w:val="-11"/>
          <w:sz w:val="24"/>
        </w:rPr>
        <w:t xml:space="preserve"> </w:t>
      </w:r>
      <w:r>
        <w:rPr>
          <w:color w:val="231F20"/>
          <w:sz w:val="24"/>
        </w:rPr>
        <w:t>is</w:t>
      </w:r>
      <w:r>
        <w:rPr>
          <w:color w:val="231F20"/>
          <w:spacing w:val="-11"/>
          <w:sz w:val="24"/>
        </w:rPr>
        <w:t xml:space="preserve"> </w:t>
      </w:r>
      <w:r>
        <w:rPr>
          <w:color w:val="231F20"/>
          <w:sz w:val="24"/>
        </w:rPr>
        <w:t>used</w:t>
      </w:r>
      <w:r>
        <w:rPr>
          <w:color w:val="231F20"/>
          <w:spacing w:val="-11"/>
          <w:sz w:val="24"/>
        </w:rPr>
        <w:t xml:space="preserve"> </w:t>
      </w:r>
      <w:r>
        <w:rPr>
          <w:color w:val="231F20"/>
          <w:sz w:val="24"/>
        </w:rPr>
        <w:t>effectively</w:t>
      </w:r>
      <w:r>
        <w:rPr>
          <w:color w:val="231F20"/>
          <w:spacing w:val="-11"/>
          <w:sz w:val="24"/>
        </w:rPr>
        <w:t xml:space="preserve"> </w:t>
      </w:r>
      <w:r>
        <w:rPr>
          <w:color w:val="231F20"/>
          <w:sz w:val="24"/>
        </w:rPr>
        <w:t>and</w:t>
      </w:r>
      <w:r>
        <w:rPr>
          <w:color w:val="231F20"/>
          <w:spacing w:val="-11"/>
          <w:sz w:val="24"/>
        </w:rPr>
        <w:t xml:space="preserve"> </w:t>
      </w:r>
      <w:r>
        <w:rPr>
          <w:color w:val="231F20"/>
          <w:sz w:val="24"/>
        </w:rPr>
        <w:t>based</w:t>
      </w:r>
      <w:r>
        <w:rPr>
          <w:color w:val="231F20"/>
          <w:spacing w:val="-11"/>
          <w:sz w:val="24"/>
        </w:rPr>
        <w:t xml:space="preserve"> </w:t>
      </w:r>
      <w:r>
        <w:rPr>
          <w:color w:val="231F20"/>
          <w:sz w:val="24"/>
        </w:rPr>
        <w:t>on</w:t>
      </w:r>
      <w:r>
        <w:rPr>
          <w:color w:val="231F20"/>
          <w:spacing w:val="-11"/>
          <w:sz w:val="24"/>
        </w:rPr>
        <w:t xml:space="preserve"> </w:t>
      </w:r>
      <w:r>
        <w:rPr>
          <w:color w:val="231F20"/>
          <w:sz w:val="24"/>
        </w:rPr>
        <w:t>school</w:t>
      </w:r>
      <w:r>
        <w:rPr>
          <w:color w:val="231F20"/>
          <w:spacing w:val="-11"/>
          <w:sz w:val="24"/>
        </w:rPr>
        <w:t xml:space="preserve"> </w:t>
      </w:r>
      <w:r>
        <w:rPr>
          <w:color w:val="231F20"/>
          <w:sz w:val="24"/>
        </w:rPr>
        <w:t>need.</w:t>
      </w:r>
      <w:r>
        <w:rPr>
          <w:color w:val="231F20"/>
          <w:spacing w:val="-11"/>
          <w:sz w:val="24"/>
        </w:rPr>
        <w:t xml:space="preserve"> </w:t>
      </w:r>
      <w:r>
        <w:rPr>
          <w:color w:val="231F20"/>
          <w:sz w:val="24"/>
        </w:rPr>
        <w:t>The</w:t>
      </w:r>
      <w:r>
        <w:rPr>
          <w:color w:val="231F20"/>
          <w:spacing w:val="-8"/>
          <w:sz w:val="24"/>
        </w:rPr>
        <w:t xml:space="preserve"> </w:t>
      </w:r>
      <w:hyperlink r:id="rId14" w:history="1">
        <w:r w:rsidRPr="00603B2A">
          <w:rPr>
            <w:rStyle w:val="Hyperlink"/>
            <w:sz w:val="24"/>
          </w:rPr>
          <w:t>Education</w:t>
        </w:r>
        <w:r w:rsidRPr="00603B2A">
          <w:rPr>
            <w:rStyle w:val="Hyperlink"/>
            <w:spacing w:val="-11"/>
            <w:sz w:val="24"/>
          </w:rPr>
          <w:t xml:space="preserve"> </w:t>
        </w:r>
        <w:r w:rsidRPr="00603B2A">
          <w:rPr>
            <w:rStyle w:val="Hyperlink"/>
            <w:sz w:val="24"/>
          </w:rPr>
          <w:t>Inspection</w:t>
        </w:r>
        <w:r w:rsidRPr="00603B2A">
          <w:rPr>
            <w:rStyle w:val="Hyperlink"/>
            <w:spacing w:val="-11"/>
            <w:sz w:val="24"/>
          </w:rPr>
          <w:t xml:space="preserve"> </w:t>
        </w:r>
        <w:r w:rsidRPr="00603B2A">
          <w:rPr>
            <w:rStyle w:val="Hyperlink"/>
            <w:sz w:val="24"/>
          </w:rPr>
          <w:t>Framework</w:t>
        </w:r>
      </w:hyperlink>
      <w:r>
        <w:rPr>
          <w:color w:val="205E9E"/>
          <w:sz w:val="24"/>
        </w:rPr>
        <w:t xml:space="preserve"> </w:t>
      </w:r>
      <w:r>
        <w:rPr>
          <w:color w:val="231F20"/>
          <w:sz w:val="24"/>
        </w:rPr>
        <w:t>makes</w:t>
      </w:r>
      <w:r>
        <w:rPr>
          <w:color w:val="231F20"/>
          <w:spacing w:val="-2"/>
          <w:sz w:val="24"/>
        </w:rPr>
        <w:t xml:space="preserve"> </w:t>
      </w:r>
      <w:r>
        <w:rPr>
          <w:color w:val="231F20"/>
          <w:sz w:val="24"/>
        </w:rPr>
        <w:t>clear</w:t>
      </w:r>
      <w:r>
        <w:rPr>
          <w:color w:val="231F20"/>
          <w:spacing w:val="-3"/>
          <w:sz w:val="24"/>
        </w:rPr>
        <w:t xml:space="preserve"> </w:t>
      </w:r>
      <w:r>
        <w:rPr>
          <w:color w:val="231F20"/>
          <w:sz w:val="24"/>
        </w:rPr>
        <w:t>there</w:t>
      </w:r>
      <w:r>
        <w:rPr>
          <w:color w:val="231F20"/>
          <w:spacing w:val="-2"/>
          <w:sz w:val="24"/>
        </w:rPr>
        <w:t xml:space="preserve"> </w:t>
      </w:r>
      <w:r>
        <w:rPr>
          <w:color w:val="231F20"/>
          <w:sz w:val="24"/>
        </w:rPr>
        <w:t>will</w:t>
      </w:r>
      <w:r>
        <w:rPr>
          <w:color w:val="231F20"/>
          <w:spacing w:val="-2"/>
          <w:sz w:val="24"/>
        </w:rPr>
        <w:t xml:space="preserve"> </w:t>
      </w:r>
      <w:r>
        <w:rPr>
          <w:color w:val="231F20"/>
          <w:sz w:val="24"/>
        </w:rPr>
        <w:t>be</w:t>
      </w:r>
      <w:r>
        <w:rPr>
          <w:color w:val="231F20"/>
          <w:spacing w:val="-3"/>
          <w:sz w:val="24"/>
        </w:rPr>
        <w:t xml:space="preserve"> </w:t>
      </w:r>
      <w:r>
        <w:rPr>
          <w:color w:val="231F20"/>
          <w:sz w:val="24"/>
        </w:rPr>
        <w:t>a</w:t>
      </w:r>
      <w:r>
        <w:rPr>
          <w:color w:val="231F20"/>
          <w:spacing w:val="-3"/>
          <w:sz w:val="24"/>
        </w:rPr>
        <w:t xml:space="preserve"> </w:t>
      </w:r>
      <w:r>
        <w:rPr>
          <w:color w:val="231F20"/>
          <w:sz w:val="24"/>
        </w:rPr>
        <w:t>focus</w:t>
      </w:r>
      <w:r>
        <w:rPr>
          <w:color w:val="231F20"/>
          <w:spacing w:val="-3"/>
          <w:sz w:val="24"/>
        </w:rPr>
        <w:t xml:space="preserve"> </w:t>
      </w:r>
      <w:r>
        <w:rPr>
          <w:color w:val="231F20"/>
          <w:sz w:val="24"/>
        </w:rPr>
        <w:t>on</w:t>
      </w:r>
      <w:r>
        <w:rPr>
          <w:color w:val="231F20"/>
          <w:spacing w:val="-3"/>
          <w:sz w:val="24"/>
        </w:rPr>
        <w:t xml:space="preserve"> </w:t>
      </w:r>
      <w:r>
        <w:rPr>
          <w:b/>
          <w:color w:val="231F20"/>
          <w:sz w:val="24"/>
        </w:rPr>
        <w:t>‘whether</w:t>
      </w:r>
      <w:r>
        <w:rPr>
          <w:b/>
          <w:color w:val="231F20"/>
          <w:spacing w:val="-2"/>
          <w:sz w:val="24"/>
        </w:rPr>
        <w:t xml:space="preserve"> </w:t>
      </w:r>
      <w:r>
        <w:rPr>
          <w:b/>
          <w:color w:val="231F20"/>
          <w:sz w:val="24"/>
        </w:rPr>
        <w:t>leaders</w:t>
      </w:r>
      <w:r>
        <w:rPr>
          <w:b/>
          <w:color w:val="231F20"/>
          <w:spacing w:val="-3"/>
          <w:sz w:val="24"/>
        </w:rPr>
        <w:t xml:space="preserve"> </w:t>
      </w:r>
      <w:r>
        <w:rPr>
          <w:b/>
          <w:color w:val="231F20"/>
          <w:sz w:val="24"/>
        </w:rPr>
        <w:t>and</w:t>
      </w:r>
      <w:r>
        <w:rPr>
          <w:b/>
          <w:color w:val="231F20"/>
          <w:spacing w:val="-3"/>
          <w:sz w:val="24"/>
        </w:rPr>
        <w:t xml:space="preserve"> </w:t>
      </w:r>
      <w:r>
        <w:rPr>
          <w:b/>
          <w:color w:val="231F20"/>
          <w:sz w:val="24"/>
        </w:rPr>
        <w:t>those</w:t>
      </w:r>
      <w:r>
        <w:rPr>
          <w:b/>
          <w:color w:val="231F20"/>
          <w:spacing w:val="-3"/>
          <w:sz w:val="24"/>
        </w:rPr>
        <w:t xml:space="preserve"> </w:t>
      </w:r>
      <w:r>
        <w:rPr>
          <w:b/>
          <w:color w:val="231F20"/>
          <w:sz w:val="24"/>
        </w:rPr>
        <w:t>responsible</w:t>
      </w:r>
      <w:r>
        <w:rPr>
          <w:b/>
          <w:color w:val="231F20"/>
          <w:spacing w:val="-3"/>
          <w:sz w:val="24"/>
        </w:rPr>
        <w:t xml:space="preserve"> </w:t>
      </w:r>
      <w:r>
        <w:rPr>
          <w:b/>
          <w:color w:val="231F20"/>
          <w:sz w:val="24"/>
        </w:rPr>
        <w:t>for</w:t>
      </w:r>
      <w:r>
        <w:rPr>
          <w:b/>
          <w:color w:val="231F20"/>
          <w:spacing w:val="-2"/>
          <w:sz w:val="24"/>
        </w:rPr>
        <w:t xml:space="preserve"> </w:t>
      </w:r>
      <w:r>
        <w:rPr>
          <w:b/>
          <w:color w:val="231F20"/>
          <w:sz w:val="24"/>
        </w:rPr>
        <w:t>governors</w:t>
      </w:r>
      <w:r>
        <w:rPr>
          <w:b/>
          <w:color w:val="231F20"/>
          <w:spacing w:val="-3"/>
          <w:sz w:val="24"/>
        </w:rPr>
        <w:t xml:space="preserve"> </w:t>
      </w:r>
      <w:r>
        <w:rPr>
          <w:b/>
          <w:color w:val="231F20"/>
          <w:sz w:val="24"/>
        </w:rPr>
        <w:t>all</w:t>
      </w:r>
      <w:r>
        <w:rPr>
          <w:b/>
          <w:color w:val="231F20"/>
          <w:spacing w:val="-3"/>
          <w:sz w:val="24"/>
        </w:rPr>
        <w:t xml:space="preserve"> </w:t>
      </w:r>
      <w:r>
        <w:rPr>
          <w:b/>
          <w:color w:val="231F20"/>
          <w:sz w:val="24"/>
        </w:rPr>
        <w:t>understand</w:t>
      </w:r>
      <w:r>
        <w:rPr>
          <w:b/>
          <w:color w:val="231F20"/>
          <w:spacing w:val="-3"/>
          <w:sz w:val="24"/>
        </w:rPr>
        <w:t xml:space="preserve"> </w:t>
      </w:r>
      <w:r>
        <w:rPr>
          <w:b/>
          <w:color w:val="231F20"/>
          <w:sz w:val="24"/>
        </w:rPr>
        <w:t>their respective roles and perform these in a way that enhances the effectiveness of the school’</w:t>
      </w:r>
      <w:r>
        <w:rPr>
          <w:color w:val="231F20"/>
          <w:sz w:val="24"/>
        </w:rPr>
        <w:t>.</w:t>
      </w:r>
    </w:p>
    <w:p w14:paraId="1CEBB92F" w14:textId="77777777" w:rsidR="000E0A50" w:rsidRDefault="000E0A50">
      <w:pPr>
        <w:pStyle w:val="BodyText"/>
        <w:spacing w:before="5"/>
        <w:rPr>
          <w:sz w:val="23"/>
        </w:rPr>
      </w:pPr>
    </w:p>
    <w:p w14:paraId="1A2C0D67" w14:textId="77777777" w:rsidR="000E0A50" w:rsidRDefault="00E62593">
      <w:pPr>
        <w:pStyle w:val="BodyText"/>
        <w:spacing w:before="1" w:line="290" w:lineRule="exact"/>
        <w:ind w:left="720"/>
      </w:pPr>
      <w:r>
        <w:rPr>
          <w:color w:val="231F20"/>
        </w:rPr>
        <w:t>Under</w:t>
      </w:r>
      <w:r>
        <w:rPr>
          <w:color w:val="231F20"/>
          <w:spacing w:val="-7"/>
        </w:rPr>
        <w:t xml:space="preserve"> </w:t>
      </w:r>
      <w:r>
        <w:rPr>
          <w:color w:val="231F20"/>
        </w:rPr>
        <w:t>the</w:t>
      </w:r>
      <w:r>
        <w:rPr>
          <w:color w:val="231F20"/>
          <w:spacing w:val="-7"/>
        </w:rPr>
        <w:t xml:space="preserve"> </w:t>
      </w:r>
      <w:r w:rsidRPr="00603B2A">
        <w:rPr>
          <w:u w:color="205E9E"/>
        </w:rPr>
        <w:t>Quality</w:t>
      </w:r>
      <w:r w:rsidRPr="00603B2A">
        <w:rPr>
          <w:spacing w:val="-7"/>
          <w:u w:color="205E9E"/>
        </w:rPr>
        <w:t xml:space="preserve"> </w:t>
      </w:r>
      <w:r w:rsidRPr="00603B2A">
        <w:rPr>
          <w:u w:color="205E9E"/>
        </w:rPr>
        <w:t>of</w:t>
      </w:r>
      <w:r w:rsidRPr="00603B2A">
        <w:rPr>
          <w:spacing w:val="-7"/>
          <w:u w:color="205E9E"/>
        </w:rPr>
        <w:t xml:space="preserve"> </w:t>
      </w:r>
      <w:r w:rsidRPr="00603B2A">
        <w:rPr>
          <w:u w:color="205E9E"/>
        </w:rPr>
        <w:t>Education</w:t>
      </w:r>
      <w:r w:rsidRPr="00603B2A">
        <w:rPr>
          <w:spacing w:val="-8"/>
        </w:rPr>
        <w:t xml:space="preserve"> </w:t>
      </w:r>
      <w:r w:rsidR="00603B2A">
        <w:rPr>
          <w:color w:val="231F20"/>
        </w:rPr>
        <w:t xml:space="preserve">judgement, </w:t>
      </w:r>
      <w:r>
        <w:rPr>
          <w:color w:val="231F20"/>
        </w:rPr>
        <w:t>Ofsted</w:t>
      </w:r>
      <w:r>
        <w:rPr>
          <w:color w:val="231F20"/>
          <w:spacing w:val="-6"/>
        </w:rPr>
        <w:t xml:space="preserve"> </w:t>
      </w:r>
      <w:r>
        <w:rPr>
          <w:color w:val="231F20"/>
        </w:rPr>
        <w:t>inspectors</w:t>
      </w:r>
      <w:r>
        <w:rPr>
          <w:color w:val="231F20"/>
          <w:spacing w:val="-7"/>
        </w:rPr>
        <w:t xml:space="preserve"> </w:t>
      </w:r>
      <w:r>
        <w:rPr>
          <w:color w:val="231F20"/>
          <w:spacing w:val="-2"/>
        </w:rPr>
        <w:t>consider:</w:t>
      </w:r>
    </w:p>
    <w:p w14:paraId="270AED47" w14:textId="77777777" w:rsidR="000E0A50" w:rsidRDefault="00E62593">
      <w:pPr>
        <w:pStyle w:val="BodyText"/>
        <w:spacing w:line="288" w:lineRule="exact"/>
        <w:ind w:left="720"/>
      </w:pPr>
      <w:r>
        <w:rPr>
          <w:b/>
          <w:color w:val="231F20"/>
        </w:rPr>
        <w:t>Intent</w:t>
      </w:r>
      <w:r>
        <w:rPr>
          <w:b/>
          <w:color w:val="231F20"/>
          <w:spacing w:val="-7"/>
        </w:rPr>
        <w:t xml:space="preserve"> </w:t>
      </w:r>
      <w:r>
        <w:rPr>
          <w:color w:val="231F20"/>
        </w:rPr>
        <w:t>-</w:t>
      </w:r>
      <w:r>
        <w:rPr>
          <w:color w:val="231F20"/>
          <w:spacing w:val="-8"/>
        </w:rPr>
        <w:t xml:space="preserve"> </w:t>
      </w:r>
      <w:r>
        <w:rPr>
          <w:color w:val="231F20"/>
        </w:rPr>
        <w:t>Curriculum</w:t>
      </w:r>
      <w:r>
        <w:rPr>
          <w:color w:val="231F20"/>
          <w:spacing w:val="-7"/>
        </w:rPr>
        <w:t xml:space="preserve"> </w:t>
      </w:r>
      <w:r>
        <w:rPr>
          <w:color w:val="231F20"/>
        </w:rPr>
        <w:t>design,</w:t>
      </w:r>
      <w:r>
        <w:rPr>
          <w:color w:val="231F20"/>
          <w:spacing w:val="-7"/>
        </w:rPr>
        <w:t xml:space="preserve"> </w:t>
      </w:r>
      <w:r>
        <w:rPr>
          <w:color w:val="231F20"/>
        </w:rPr>
        <w:t>coverage</w:t>
      </w:r>
      <w:r>
        <w:rPr>
          <w:color w:val="231F20"/>
          <w:spacing w:val="-7"/>
        </w:rPr>
        <w:t xml:space="preserve"> </w:t>
      </w:r>
      <w:r>
        <w:rPr>
          <w:color w:val="231F20"/>
        </w:rPr>
        <w:t>and</w:t>
      </w:r>
      <w:r>
        <w:rPr>
          <w:color w:val="231F20"/>
          <w:spacing w:val="-7"/>
        </w:rPr>
        <w:t xml:space="preserve"> </w:t>
      </w:r>
      <w:r>
        <w:rPr>
          <w:color w:val="231F20"/>
          <w:spacing w:val="-2"/>
        </w:rPr>
        <w:t>appropriateness</w:t>
      </w:r>
    </w:p>
    <w:p w14:paraId="693D93DC" w14:textId="77777777" w:rsidR="000E0A50" w:rsidRDefault="00E62593">
      <w:pPr>
        <w:spacing w:line="288" w:lineRule="exact"/>
        <w:ind w:left="720"/>
        <w:rPr>
          <w:sz w:val="24"/>
        </w:rPr>
      </w:pPr>
      <w:r>
        <w:rPr>
          <w:b/>
          <w:color w:val="231F20"/>
          <w:sz w:val="24"/>
        </w:rPr>
        <w:t>Implementation</w:t>
      </w:r>
      <w:r>
        <w:rPr>
          <w:b/>
          <w:color w:val="231F20"/>
          <w:spacing w:val="-13"/>
          <w:sz w:val="24"/>
        </w:rPr>
        <w:t xml:space="preserve"> </w:t>
      </w:r>
      <w:r>
        <w:rPr>
          <w:color w:val="231F20"/>
          <w:sz w:val="24"/>
        </w:rPr>
        <w:t>-</w:t>
      </w:r>
      <w:r>
        <w:rPr>
          <w:color w:val="231F20"/>
          <w:spacing w:val="-12"/>
          <w:sz w:val="24"/>
        </w:rPr>
        <w:t xml:space="preserve"> </w:t>
      </w:r>
      <w:r>
        <w:rPr>
          <w:color w:val="231F20"/>
          <w:sz w:val="24"/>
        </w:rPr>
        <w:t>Curriculum</w:t>
      </w:r>
      <w:r>
        <w:rPr>
          <w:color w:val="231F20"/>
          <w:spacing w:val="-13"/>
          <w:sz w:val="24"/>
        </w:rPr>
        <w:t xml:space="preserve"> </w:t>
      </w:r>
      <w:r>
        <w:rPr>
          <w:color w:val="231F20"/>
          <w:sz w:val="24"/>
        </w:rPr>
        <w:t>delivery,</w:t>
      </w:r>
      <w:r>
        <w:rPr>
          <w:color w:val="231F20"/>
          <w:spacing w:val="-11"/>
          <w:sz w:val="24"/>
        </w:rPr>
        <w:t xml:space="preserve"> </w:t>
      </w:r>
      <w:r w:rsidR="00603B2A">
        <w:rPr>
          <w:color w:val="231F20"/>
          <w:sz w:val="24"/>
        </w:rPr>
        <w:t>t</w:t>
      </w:r>
      <w:r>
        <w:rPr>
          <w:color w:val="231F20"/>
          <w:sz w:val="24"/>
        </w:rPr>
        <w:t>eaching</w:t>
      </w:r>
      <w:r>
        <w:rPr>
          <w:color w:val="231F20"/>
          <w:spacing w:val="-12"/>
          <w:sz w:val="24"/>
        </w:rPr>
        <w:t xml:space="preserve"> </w:t>
      </w:r>
      <w:r>
        <w:rPr>
          <w:color w:val="231F20"/>
          <w:sz w:val="24"/>
        </w:rPr>
        <w:t>(pedagogy)</w:t>
      </w:r>
      <w:r>
        <w:rPr>
          <w:color w:val="231F20"/>
          <w:spacing w:val="-12"/>
          <w:sz w:val="24"/>
        </w:rPr>
        <w:t xml:space="preserve"> </w:t>
      </w:r>
      <w:r>
        <w:rPr>
          <w:color w:val="231F20"/>
          <w:sz w:val="24"/>
        </w:rPr>
        <w:t>and</w:t>
      </w:r>
      <w:r>
        <w:rPr>
          <w:color w:val="231F20"/>
          <w:spacing w:val="-12"/>
          <w:sz w:val="24"/>
        </w:rPr>
        <w:t xml:space="preserve"> </w:t>
      </w:r>
      <w:r w:rsidR="00603B2A">
        <w:rPr>
          <w:color w:val="231F20"/>
          <w:spacing w:val="-2"/>
          <w:sz w:val="24"/>
        </w:rPr>
        <w:t>a</w:t>
      </w:r>
      <w:r>
        <w:rPr>
          <w:color w:val="231F20"/>
          <w:spacing w:val="-2"/>
          <w:sz w:val="24"/>
        </w:rPr>
        <w:t>ssessment</w:t>
      </w:r>
    </w:p>
    <w:p w14:paraId="7A5E3B4E" w14:textId="77777777" w:rsidR="000E0A50" w:rsidRDefault="00E62593">
      <w:pPr>
        <w:spacing w:line="290" w:lineRule="exact"/>
        <w:ind w:left="720"/>
        <w:rPr>
          <w:sz w:val="24"/>
        </w:rPr>
      </w:pPr>
      <w:r>
        <w:rPr>
          <w:b/>
          <w:color w:val="231F20"/>
          <w:sz w:val="24"/>
        </w:rPr>
        <w:t>Impact</w:t>
      </w:r>
      <w:r>
        <w:rPr>
          <w:b/>
          <w:color w:val="231F20"/>
          <w:spacing w:val="-7"/>
          <w:sz w:val="24"/>
        </w:rPr>
        <w:t xml:space="preserve"> </w:t>
      </w:r>
      <w:r>
        <w:rPr>
          <w:color w:val="231F20"/>
          <w:sz w:val="24"/>
        </w:rPr>
        <w:t>-</w:t>
      </w:r>
      <w:r>
        <w:rPr>
          <w:color w:val="231F20"/>
          <w:spacing w:val="-7"/>
          <w:sz w:val="24"/>
        </w:rPr>
        <w:t xml:space="preserve"> </w:t>
      </w:r>
      <w:r>
        <w:rPr>
          <w:color w:val="231F20"/>
          <w:sz w:val="24"/>
        </w:rPr>
        <w:t>Attainment</w:t>
      </w:r>
      <w:r>
        <w:rPr>
          <w:color w:val="231F20"/>
          <w:spacing w:val="-6"/>
          <w:sz w:val="24"/>
        </w:rPr>
        <w:t xml:space="preserve"> </w:t>
      </w:r>
      <w:r>
        <w:rPr>
          <w:color w:val="231F20"/>
          <w:sz w:val="24"/>
        </w:rPr>
        <w:t>and</w:t>
      </w:r>
      <w:r>
        <w:rPr>
          <w:color w:val="231F20"/>
          <w:spacing w:val="-6"/>
          <w:sz w:val="24"/>
        </w:rPr>
        <w:t xml:space="preserve"> </w:t>
      </w:r>
      <w:r>
        <w:rPr>
          <w:color w:val="231F20"/>
          <w:spacing w:val="-2"/>
          <w:sz w:val="24"/>
        </w:rPr>
        <w:t>progress</w:t>
      </w:r>
    </w:p>
    <w:p w14:paraId="0C161E1E" w14:textId="77777777" w:rsidR="000E0A50" w:rsidRDefault="000E0A50">
      <w:pPr>
        <w:pStyle w:val="BodyText"/>
        <w:spacing w:before="5"/>
        <w:rPr>
          <w:sz w:val="23"/>
        </w:rPr>
      </w:pPr>
    </w:p>
    <w:p w14:paraId="478E2543" w14:textId="77777777" w:rsidR="000E0A50" w:rsidRDefault="00E62593">
      <w:pPr>
        <w:pStyle w:val="BodyText"/>
        <w:spacing w:line="235" w:lineRule="auto"/>
        <w:ind w:left="714" w:right="4860"/>
        <w:jc w:val="both"/>
      </w:pPr>
      <w:r>
        <w:rPr>
          <w:color w:val="231F20"/>
        </w:rPr>
        <w:t>To assist schools with common transferable language</w:t>
      </w:r>
      <w:r w:rsidR="00F232A8">
        <w:rPr>
          <w:color w:val="231F20"/>
        </w:rPr>
        <w:t>,</w:t>
      </w:r>
      <w:r>
        <w:rPr>
          <w:color w:val="231F20"/>
        </w:rPr>
        <w:t xml:space="preserve"> this template has been developed to utilise the same three headings which should make your plans easily transferable between working documents.</w:t>
      </w:r>
    </w:p>
    <w:p w14:paraId="3338564E" w14:textId="77777777" w:rsidR="000E0A50" w:rsidRDefault="000E0A50">
      <w:pPr>
        <w:pStyle w:val="BodyText"/>
        <w:spacing w:before="9"/>
        <w:rPr>
          <w:sz w:val="23"/>
        </w:rPr>
      </w:pPr>
    </w:p>
    <w:p w14:paraId="1353B572" w14:textId="77777777" w:rsidR="000E0A50" w:rsidRPr="0097349E" w:rsidRDefault="00E62593" w:rsidP="0097349E">
      <w:pPr>
        <w:pStyle w:val="BodyText"/>
        <w:spacing w:line="235" w:lineRule="auto"/>
        <w:ind w:left="714" w:right="4860"/>
        <w:jc w:val="both"/>
        <w:rPr>
          <w:color w:val="231F20"/>
        </w:rPr>
      </w:pPr>
      <w:r>
        <w:rPr>
          <w:color w:val="231F20"/>
        </w:rPr>
        <w:t>Schools</w:t>
      </w:r>
      <w:r w:rsidR="00D27473" w:rsidRPr="0097349E">
        <w:rPr>
          <w:color w:val="231F20"/>
        </w:rPr>
        <w:t xml:space="preserve"> </w:t>
      </w:r>
      <w:r>
        <w:rPr>
          <w:color w:val="231F20"/>
        </w:rPr>
        <w:t>must</w:t>
      </w:r>
      <w:r w:rsidR="00D27473" w:rsidRPr="0097349E">
        <w:rPr>
          <w:color w:val="231F20"/>
        </w:rPr>
        <w:t xml:space="preserve"> </w:t>
      </w:r>
      <w:r>
        <w:rPr>
          <w:color w:val="231F20"/>
        </w:rPr>
        <w:t>use</w:t>
      </w:r>
      <w:r w:rsidR="00D27473" w:rsidRPr="0097349E">
        <w:rPr>
          <w:color w:val="231F20"/>
        </w:rPr>
        <w:t xml:space="preserve"> </w:t>
      </w:r>
      <w:r>
        <w:rPr>
          <w:color w:val="231F20"/>
        </w:rPr>
        <w:t>the</w:t>
      </w:r>
      <w:r w:rsidRPr="0097349E">
        <w:rPr>
          <w:color w:val="231F20"/>
        </w:rPr>
        <w:t xml:space="preserve"> </w:t>
      </w:r>
      <w:r>
        <w:rPr>
          <w:color w:val="231F20"/>
        </w:rPr>
        <w:t>funding</w:t>
      </w:r>
      <w:r w:rsidRPr="0097349E">
        <w:rPr>
          <w:color w:val="231F20"/>
        </w:rPr>
        <w:t xml:space="preserve"> </w:t>
      </w:r>
      <w:r>
        <w:rPr>
          <w:color w:val="231F20"/>
        </w:rPr>
        <w:t>to</w:t>
      </w:r>
      <w:r w:rsidRPr="0097349E">
        <w:rPr>
          <w:color w:val="231F20"/>
        </w:rPr>
        <w:t xml:space="preserve"> </w:t>
      </w:r>
      <w:r>
        <w:rPr>
          <w:color w:val="231F20"/>
        </w:rPr>
        <w:t>make</w:t>
      </w:r>
      <w:r w:rsidRPr="0097349E">
        <w:rPr>
          <w:color w:val="231F20"/>
        </w:rPr>
        <w:t xml:space="preserve"> additional and sustainable </w:t>
      </w:r>
      <w:r>
        <w:rPr>
          <w:color w:val="231F20"/>
        </w:rPr>
        <w:t>improvements to</w:t>
      </w:r>
      <w:r w:rsidRPr="0097349E">
        <w:rPr>
          <w:color w:val="231F20"/>
        </w:rPr>
        <w:t xml:space="preserve"> </w:t>
      </w:r>
      <w:r>
        <w:rPr>
          <w:color w:val="231F20"/>
        </w:rPr>
        <w:t>the</w:t>
      </w:r>
      <w:r w:rsidRPr="0097349E">
        <w:rPr>
          <w:color w:val="231F20"/>
        </w:rPr>
        <w:t xml:space="preserve"> </w:t>
      </w:r>
      <w:r>
        <w:rPr>
          <w:color w:val="231F20"/>
        </w:rPr>
        <w:t>quality</w:t>
      </w:r>
      <w:r w:rsidRPr="0097349E">
        <w:rPr>
          <w:color w:val="231F20"/>
        </w:rPr>
        <w:t xml:space="preserve"> </w:t>
      </w:r>
      <w:r>
        <w:rPr>
          <w:color w:val="231F20"/>
        </w:rPr>
        <w:t>of</w:t>
      </w:r>
      <w:r w:rsidRPr="0097349E">
        <w:rPr>
          <w:color w:val="231F20"/>
        </w:rPr>
        <w:t xml:space="preserve"> </w:t>
      </w:r>
      <w:r>
        <w:rPr>
          <w:color w:val="231F20"/>
        </w:rPr>
        <w:t>Physical</w:t>
      </w:r>
      <w:r w:rsidR="00D27473" w:rsidRPr="0097349E">
        <w:rPr>
          <w:color w:val="231F20"/>
        </w:rPr>
        <w:t xml:space="preserve"> </w:t>
      </w:r>
      <w:r>
        <w:rPr>
          <w:color w:val="231F20"/>
        </w:rPr>
        <w:t>Education,</w:t>
      </w:r>
      <w:r w:rsidRPr="0097349E">
        <w:rPr>
          <w:color w:val="231F20"/>
        </w:rPr>
        <w:t xml:space="preserve"> </w:t>
      </w:r>
      <w:r>
        <w:rPr>
          <w:color w:val="231F20"/>
        </w:rPr>
        <w:t>School</w:t>
      </w:r>
      <w:r w:rsidRPr="0097349E">
        <w:rPr>
          <w:color w:val="231F20"/>
        </w:rPr>
        <w:t xml:space="preserve"> </w:t>
      </w:r>
      <w:r>
        <w:rPr>
          <w:color w:val="231F20"/>
        </w:rPr>
        <w:t>Sport</w:t>
      </w:r>
      <w:r w:rsidRPr="0097349E">
        <w:rPr>
          <w:color w:val="231F20"/>
        </w:rPr>
        <w:t xml:space="preserve"> </w:t>
      </w:r>
      <w:r>
        <w:rPr>
          <w:color w:val="231F20"/>
        </w:rPr>
        <w:t>and</w:t>
      </w:r>
      <w:r w:rsidRPr="0097349E">
        <w:rPr>
          <w:color w:val="231F20"/>
        </w:rPr>
        <w:t xml:space="preserve"> </w:t>
      </w:r>
      <w:r>
        <w:rPr>
          <w:color w:val="231F20"/>
        </w:rPr>
        <w:t>Physical</w:t>
      </w:r>
      <w:r w:rsidRPr="0097349E">
        <w:rPr>
          <w:color w:val="231F20"/>
        </w:rPr>
        <w:t xml:space="preserve"> </w:t>
      </w:r>
      <w:r>
        <w:rPr>
          <w:color w:val="231F20"/>
        </w:rPr>
        <w:t>Activity</w:t>
      </w:r>
      <w:r w:rsidR="00D27473" w:rsidRPr="0097349E">
        <w:rPr>
          <w:color w:val="231F20"/>
        </w:rPr>
        <w:t xml:space="preserve"> </w:t>
      </w:r>
      <w:r>
        <w:rPr>
          <w:color w:val="231F20"/>
        </w:rPr>
        <w:t>(PESSPA)</w:t>
      </w:r>
      <w:r w:rsidR="00D27473" w:rsidRPr="0097349E">
        <w:rPr>
          <w:color w:val="231F20"/>
        </w:rPr>
        <w:t xml:space="preserve"> </w:t>
      </w:r>
      <w:r>
        <w:rPr>
          <w:color w:val="231F20"/>
        </w:rPr>
        <w:t>they</w:t>
      </w:r>
      <w:r w:rsidRPr="0097349E">
        <w:rPr>
          <w:color w:val="231F20"/>
        </w:rPr>
        <w:t xml:space="preserve"> </w:t>
      </w:r>
      <w:r>
        <w:rPr>
          <w:color w:val="231F20"/>
        </w:rPr>
        <w:t>offer.</w:t>
      </w:r>
      <w:r w:rsidRPr="0097349E">
        <w:rPr>
          <w:color w:val="231F20"/>
        </w:rPr>
        <w:t xml:space="preserve"> </w:t>
      </w:r>
      <w:r>
        <w:rPr>
          <w:color w:val="231F20"/>
        </w:rPr>
        <w:t>This</w:t>
      </w:r>
      <w:r w:rsidRPr="0097349E">
        <w:rPr>
          <w:color w:val="231F20"/>
        </w:rPr>
        <w:t xml:space="preserve"> </w:t>
      </w:r>
      <w:r>
        <w:rPr>
          <w:color w:val="231F20"/>
        </w:rPr>
        <w:t>means</w:t>
      </w:r>
      <w:r w:rsidRPr="0097349E">
        <w:rPr>
          <w:color w:val="231F20"/>
        </w:rPr>
        <w:t xml:space="preserve"> </w:t>
      </w:r>
      <w:r>
        <w:rPr>
          <w:color w:val="231F20"/>
        </w:rPr>
        <w:t>that</w:t>
      </w:r>
      <w:r w:rsidRPr="0097349E">
        <w:rPr>
          <w:color w:val="231F20"/>
        </w:rPr>
        <w:t xml:space="preserve"> </w:t>
      </w:r>
      <w:r>
        <w:rPr>
          <w:color w:val="231F20"/>
        </w:rPr>
        <w:t>you</w:t>
      </w:r>
      <w:r w:rsidRPr="0097349E">
        <w:rPr>
          <w:color w:val="231F20"/>
        </w:rPr>
        <w:t xml:space="preserve">  </w:t>
      </w:r>
      <w:r>
        <w:rPr>
          <w:color w:val="231F20"/>
        </w:rPr>
        <w:t>should</w:t>
      </w:r>
      <w:r w:rsidRPr="0097349E">
        <w:rPr>
          <w:color w:val="231F20"/>
        </w:rPr>
        <w:t xml:space="preserve"> </w:t>
      </w:r>
      <w:r>
        <w:rPr>
          <w:color w:val="231F20"/>
        </w:rPr>
        <w:t>use</w:t>
      </w:r>
      <w:r w:rsidRPr="0097349E">
        <w:rPr>
          <w:color w:val="231F20"/>
        </w:rPr>
        <w:t xml:space="preserve"> </w:t>
      </w:r>
      <w:r>
        <w:rPr>
          <w:color w:val="231F20"/>
        </w:rPr>
        <w:t>the</w:t>
      </w:r>
      <w:r w:rsidRPr="0097349E">
        <w:rPr>
          <w:color w:val="231F20"/>
        </w:rPr>
        <w:t xml:space="preserve"> </w:t>
      </w:r>
      <w:r>
        <w:rPr>
          <w:color w:val="231F20"/>
        </w:rPr>
        <w:t>Primary</w:t>
      </w:r>
      <w:r w:rsidRPr="0097349E">
        <w:rPr>
          <w:color w:val="231F20"/>
        </w:rPr>
        <w:t xml:space="preserve"> </w:t>
      </w:r>
      <w:r>
        <w:rPr>
          <w:color w:val="231F20"/>
        </w:rPr>
        <w:t>PE</w:t>
      </w:r>
      <w:r w:rsidRPr="0097349E">
        <w:rPr>
          <w:color w:val="231F20"/>
        </w:rPr>
        <w:t xml:space="preserve"> </w:t>
      </w:r>
      <w:r>
        <w:rPr>
          <w:color w:val="231F20"/>
        </w:rPr>
        <w:t>and</w:t>
      </w:r>
      <w:r w:rsidRPr="0097349E">
        <w:rPr>
          <w:color w:val="231F20"/>
        </w:rPr>
        <w:t xml:space="preserve"> </w:t>
      </w:r>
      <w:r>
        <w:rPr>
          <w:color w:val="231F20"/>
        </w:rPr>
        <w:t>sport</w:t>
      </w:r>
      <w:r w:rsidRPr="0097349E">
        <w:rPr>
          <w:color w:val="231F20"/>
        </w:rPr>
        <w:t xml:space="preserve"> </w:t>
      </w:r>
      <w:r>
        <w:rPr>
          <w:color w:val="231F20"/>
        </w:rPr>
        <w:t>premium</w:t>
      </w:r>
      <w:r w:rsidRPr="0097349E">
        <w:rPr>
          <w:color w:val="231F20"/>
        </w:rPr>
        <w:t xml:space="preserve"> </w:t>
      </w:r>
      <w:r>
        <w:rPr>
          <w:color w:val="231F20"/>
        </w:rPr>
        <w:t>to:</w:t>
      </w:r>
    </w:p>
    <w:p w14:paraId="0D64985B" w14:textId="77777777" w:rsidR="000E0A50" w:rsidRPr="0097349E" w:rsidRDefault="000E0A50" w:rsidP="0097349E">
      <w:pPr>
        <w:pStyle w:val="BodyText"/>
        <w:spacing w:line="235" w:lineRule="auto"/>
        <w:ind w:left="714" w:right="4860"/>
        <w:jc w:val="both"/>
        <w:rPr>
          <w:color w:val="231F20"/>
        </w:rPr>
      </w:pPr>
    </w:p>
    <w:p w14:paraId="6735888A" w14:textId="77777777" w:rsidR="000E0A50" w:rsidRDefault="00E62593">
      <w:pPr>
        <w:pStyle w:val="ListParagraph"/>
        <w:numPr>
          <w:ilvl w:val="0"/>
          <w:numId w:val="1"/>
        </w:numPr>
        <w:tabs>
          <w:tab w:val="left" w:pos="1079"/>
          <w:tab w:val="left" w:pos="1080"/>
        </w:tabs>
        <w:spacing w:before="0"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6"/>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7"/>
          <w:sz w:val="24"/>
        </w:rPr>
        <w:t xml:space="preserve"> </w:t>
      </w:r>
      <w:r>
        <w:rPr>
          <w:color w:val="231F20"/>
          <w:sz w:val="24"/>
        </w:rPr>
        <w:t>that</w:t>
      </w:r>
      <w:r>
        <w:rPr>
          <w:color w:val="231F20"/>
          <w:spacing w:val="-5"/>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5"/>
          <w:sz w:val="24"/>
        </w:rPr>
        <w:t xml:space="preserve"> </w:t>
      </w:r>
      <w:r>
        <w:rPr>
          <w:color w:val="231F20"/>
          <w:spacing w:val="-2"/>
          <w:sz w:val="24"/>
        </w:rPr>
        <w:t>offer</w:t>
      </w:r>
      <w:r w:rsidR="00B40D89">
        <w:rPr>
          <w:color w:val="231F20"/>
          <w:spacing w:val="-2"/>
          <w:sz w:val="24"/>
        </w:rPr>
        <w:t>s</w:t>
      </w:r>
    </w:p>
    <w:p w14:paraId="0BC3F9CA" w14:textId="77777777" w:rsidR="000E0A50" w:rsidRDefault="00E62593">
      <w:pPr>
        <w:pStyle w:val="ListParagraph"/>
        <w:numPr>
          <w:ilvl w:val="0"/>
          <w:numId w:val="1"/>
        </w:numPr>
        <w:tabs>
          <w:tab w:val="left" w:pos="1079"/>
          <w:tab w:val="left" w:pos="1080"/>
        </w:tabs>
        <w:spacing w:line="235" w:lineRule="auto"/>
        <w:ind w:right="5535"/>
        <w:rPr>
          <w:sz w:val="24"/>
        </w:rPr>
      </w:pPr>
      <w:r>
        <w:rPr>
          <w:color w:val="231F20"/>
          <w:sz w:val="24"/>
        </w:rPr>
        <w:t>Build</w:t>
      </w:r>
      <w:r>
        <w:rPr>
          <w:color w:val="231F20"/>
          <w:spacing w:val="-4"/>
          <w:sz w:val="24"/>
        </w:rPr>
        <w:t xml:space="preserve"> </w:t>
      </w:r>
      <w:r>
        <w:rPr>
          <w:color w:val="231F20"/>
          <w:sz w:val="24"/>
        </w:rPr>
        <w:t>capacity</w:t>
      </w:r>
      <w:r>
        <w:rPr>
          <w:color w:val="231F20"/>
          <w:spacing w:val="-5"/>
          <w:sz w:val="24"/>
        </w:rPr>
        <w:t xml:space="preserve"> </w:t>
      </w:r>
      <w:r>
        <w:rPr>
          <w:color w:val="231F20"/>
          <w:sz w:val="24"/>
        </w:rPr>
        <w:t>and</w:t>
      </w:r>
      <w:r>
        <w:rPr>
          <w:color w:val="231F20"/>
          <w:spacing w:val="-5"/>
          <w:sz w:val="24"/>
        </w:rPr>
        <w:t xml:space="preserve"> </w:t>
      </w:r>
      <w:r>
        <w:rPr>
          <w:color w:val="231F20"/>
          <w:sz w:val="24"/>
        </w:rPr>
        <w:t>capability</w:t>
      </w:r>
      <w:r>
        <w:rPr>
          <w:color w:val="231F20"/>
          <w:spacing w:val="-5"/>
          <w:sz w:val="24"/>
        </w:rPr>
        <w:t xml:space="preserve"> </w:t>
      </w:r>
      <w:r>
        <w:rPr>
          <w:color w:val="231F20"/>
          <w:sz w:val="24"/>
        </w:rPr>
        <w:t>within</w:t>
      </w:r>
      <w:r>
        <w:rPr>
          <w:color w:val="231F20"/>
          <w:spacing w:val="-4"/>
          <w:sz w:val="24"/>
        </w:rPr>
        <w:t xml:space="preserve"> </w:t>
      </w:r>
      <w:r>
        <w:rPr>
          <w:color w:val="231F20"/>
          <w:sz w:val="24"/>
        </w:rPr>
        <w:t>the</w:t>
      </w:r>
      <w:r>
        <w:rPr>
          <w:color w:val="231F20"/>
          <w:spacing w:val="-4"/>
          <w:sz w:val="24"/>
        </w:rPr>
        <w:t xml:space="preserve"> </w:t>
      </w:r>
      <w:r>
        <w:rPr>
          <w:color w:val="231F20"/>
          <w:sz w:val="24"/>
        </w:rPr>
        <w:t>school</w:t>
      </w:r>
      <w:r>
        <w:rPr>
          <w:color w:val="231F20"/>
          <w:spacing w:val="-5"/>
          <w:sz w:val="24"/>
        </w:rPr>
        <w:t xml:space="preserve"> </w:t>
      </w:r>
      <w:r>
        <w:rPr>
          <w:color w:val="231F20"/>
          <w:sz w:val="24"/>
        </w:rPr>
        <w:t>to</w:t>
      </w:r>
      <w:r>
        <w:rPr>
          <w:color w:val="231F20"/>
          <w:spacing w:val="-5"/>
          <w:sz w:val="24"/>
        </w:rPr>
        <w:t xml:space="preserve"> </w:t>
      </w:r>
      <w:r>
        <w:rPr>
          <w:color w:val="231F20"/>
          <w:sz w:val="24"/>
        </w:rPr>
        <w:t>ensure</w:t>
      </w:r>
      <w:r>
        <w:rPr>
          <w:color w:val="231F20"/>
          <w:spacing w:val="-4"/>
          <w:sz w:val="24"/>
        </w:rPr>
        <w:t xml:space="preserve"> </w:t>
      </w:r>
      <w:r>
        <w:rPr>
          <w:color w:val="231F20"/>
          <w:sz w:val="24"/>
        </w:rPr>
        <w:t>that</w:t>
      </w:r>
      <w:r>
        <w:rPr>
          <w:color w:val="231F20"/>
          <w:spacing w:val="-4"/>
          <w:sz w:val="24"/>
        </w:rPr>
        <w:t xml:space="preserve"> </w:t>
      </w:r>
      <w:r>
        <w:rPr>
          <w:color w:val="231F20"/>
          <w:sz w:val="24"/>
        </w:rPr>
        <w:t>improvements</w:t>
      </w:r>
      <w:r>
        <w:rPr>
          <w:color w:val="231F20"/>
          <w:spacing w:val="-4"/>
          <w:sz w:val="24"/>
        </w:rPr>
        <w:t xml:space="preserve"> </w:t>
      </w:r>
      <w:r>
        <w:rPr>
          <w:color w:val="231F20"/>
          <w:sz w:val="24"/>
        </w:rPr>
        <w:t>made</w:t>
      </w:r>
      <w:r>
        <w:rPr>
          <w:color w:val="231F20"/>
          <w:spacing w:val="-4"/>
          <w:sz w:val="24"/>
        </w:rPr>
        <w:t xml:space="preserve"> </w:t>
      </w:r>
      <w:r>
        <w:rPr>
          <w:color w:val="231F20"/>
          <w:sz w:val="24"/>
        </w:rPr>
        <w:t>now</w:t>
      </w:r>
      <w:r>
        <w:rPr>
          <w:color w:val="231F20"/>
          <w:spacing w:val="-4"/>
          <w:sz w:val="24"/>
        </w:rPr>
        <w:t xml:space="preserve"> </w:t>
      </w:r>
      <w:r>
        <w:rPr>
          <w:color w:val="231F20"/>
          <w:sz w:val="24"/>
        </w:rPr>
        <w:t>will</w:t>
      </w:r>
      <w:r>
        <w:rPr>
          <w:color w:val="231F20"/>
          <w:spacing w:val="-4"/>
          <w:sz w:val="24"/>
        </w:rPr>
        <w:t xml:space="preserve"> </w:t>
      </w:r>
      <w:r>
        <w:rPr>
          <w:color w:val="231F20"/>
          <w:sz w:val="24"/>
        </w:rPr>
        <w:t>benefit pupils joining the school in future years</w:t>
      </w:r>
    </w:p>
    <w:p w14:paraId="7852842F" w14:textId="77777777" w:rsidR="000E0A50" w:rsidRDefault="00E62593">
      <w:pPr>
        <w:pStyle w:val="ListParagraph"/>
        <w:numPr>
          <w:ilvl w:val="0"/>
          <w:numId w:val="1"/>
        </w:numPr>
        <w:tabs>
          <w:tab w:val="left" w:pos="1079"/>
          <w:tab w:val="left" w:pos="1080"/>
        </w:tabs>
        <w:spacing w:line="235" w:lineRule="auto"/>
        <w:ind w:right="5621"/>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5"/>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4"/>
          <w:sz w:val="24"/>
        </w:rPr>
        <w:t xml:space="preserve"> </w:t>
      </w:r>
      <w:r>
        <w:rPr>
          <w:color w:val="231F20"/>
          <w:sz w:val="24"/>
        </w:rPr>
        <w:t>school’s budget should fund these.</w:t>
      </w:r>
    </w:p>
    <w:p w14:paraId="10A5FC0F" w14:textId="77777777" w:rsidR="000E0A50" w:rsidRDefault="000E0A50">
      <w:pPr>
        <w:pStyle w:val="BodyText"/>
        <w:spacing w:before="3"/>
        <w:rPr>
          <w:sz w:val="23"/>
        </w:rPr>
      </w:pPr>
    </w:p>
    <w:p w14:paraId="4AC37E07" w14:textId="77777777" w:rsidR="000E0A50" w:rsidRDefault="00E62593" w:rsidP="00D27473">
      <w:pPr>
        <w:pStyle w:val="BodyText"/>
        <w:ind w:left="715" w:right="4590"/>
      </w:pPr>
      <w:r>
        <w:rPr>
          <w:color w:val="231F20"/>
          <w:spacing w:val="-2"/>
        </w:rPr>
        <w:t>Please</w:t>
      </w:r>
      <w:r w:rsidR="00D27473">
        <w:rPr>
          <w:color w:val="231F20"/>
          <w:spacing w:val="-2"/>
        </w:rPr>
        <w:t xml:space="preserve"> </w:t>
      </w:r>
      <w:r>
        <w:rPr>
          <w:color w:val="231F20"/>
          <w:spacing w:val="-2"/>
        </w:rPr>
        <w:t>visit</w:t>
      </w:r>
      <w:r w:rsidR="00D27473">
        <w:rPr>
          <w:color w:val="231F20"/>
          <w:spacing w:val="-2"/>
        </w:rPr>
        <w:t xml:space="preserve"> </w:t>
      </w:r>
      <w:hyperlink r:id="rId15" w:history="1">
        <w:r w:rsidR="00D27473" w:rsidRPr="0019199F">
          <w:rPr>
            <w:rStyle w:val="Hyperlink"/>
            <w:spacing w:val="-2"/>
          </w:rPr>
          <w:t>https://www.gov.uk/guidance/pe-and-sport-premium-for-primary-schools</w:t>
        </w:r>
      </w:hyperlink>
      <w:r w:rsidR="00D27473">
        <w:rPr>
          <w:color w:val="231F20"/>
          <w:spacing w:val="-2"/>
        </w:rPr>
        <w:t xml:space="preserve"> </w:t>
      </w:r>
      <w:r w:rsidR="00D27473">
        <w:rPr>
          <w:color w:val="205E9E"/>
          <w:spacing w:val="-2"/>
          <w:u w:val="single" w:color="205E9E"/>
        </w:rPr>
        <w:t xml:space="preserve"> </w:t>
      </w:r>
      <w:r>
        <w:rPr>
          <w:color w:val="231F20"/>
          <w:spacing w:val="-2"/>
        </w:rPr>
        <w:t>for</w:t>
      </w:r>
      <w:r w:rsidR="00D27473">
        <w:rPr>
          <w:color w:val="231F20"/>
          <w:spacing w:val="-2"/>
        </w:rPr>
        <w:t xml:space="preserve"> </w:t>
      </w:r>
      <w:r>
        <w:rPr>
          <w:color w:val="231F20"/>
          <w:spacing w:val="-2"/>
        </w:rPr>
        <w:t>the</w:t>
      </w:r>
      <w:r w:rsidR="00D27473">
        <w:rPr>
          <w:color w:val="231F20"/>
          <w:spacing w:val="-2"/>
        </w:rPr>
        <w:t xml:space="preserve"> </w:t>
      </w:r>
      <w:r>
        <w:rPr>
          <w:color w:val="231F20"/>
          <w:spacing w:val="-2"/>
        </w:rPr>
        <w:t>revised</w:t>
      </w:r>
      <w:r w:rsidR="00D27473">
        <w:rPr>
          <w:color w:val="231F20"/>
          <w:spacing w:val="-2"/>
        </w:rPr>
        <w:t xml:space="preserve"> </w:t>
      </w:r>
      <w:r>
        <w:rPr>
          <w:color w:val="231F20"/>
          <w:spacing w:val="-2"/>
        </w:rPr>
        <w:t>DfE</w:t>
      </w:r>
      <w:r w:rsidR="00D27473">
        <w:rPr>
          <w:color w:val="231F20"/>
          <w:spacing w:val="-2"/>
        </w:rPr>
        <w:t xml:space="preserve"> </w:t>
      </w:r>
      <w:r>
        <w:rPr>
          <w:color w:val="231F20"/>
          <w:spacing w:val="-2"/>
        </w:rPr>
        <w:t>guidance</w:t>
      </w:r>
      <w:r w:rsidR="00603B2A">
        <w:rPr>
          <w:color w:val="231F20"/>
          <w:spacing w:val="-2"/>
        </w:rPr>
        <w:t>,</w:t>
      </w:r>
      <w:r w:rsidR="00D27473">
        <w:rPr>
          <w:color w:val="231F20"/>
          <w:spacing w:val="-2"/>
        </w:rPr>
        <w:t xml:space="preserve"> </w:t>
      </w:r>
      <w:r>
        <w:rPr>
          <w:color w:val="231F20"/>
          <w:spacing w:val="-2"/>
        </w:rPr>
        <w:t>including</w:t>
      </w:r>
      <w:r w:rsidR="00D27473">
        <w:rPr>
          <w:color w:val="231F20"/>
          <w:spacing w:val="-2"/>
        </w:rPr>
        <w:t xml:space="preserve"> </w:t>
      </w:r>
      <w:r>
        <w:rPr>
          <w:color w:val="231F20"/>
          <w:spacing w:val="-2"/>
        </w:rPr>
        <w:t>the</w:t>
      </w:r>
      <w:r w:rsidR="00D27473">
        <w:rPr>
          <w:color w:val="231F20"/>
          <w:spacing w:val="-2"/>
        </w:rPr>
        <w:t xml:space="preserve"> </w:t>
      </w:r>
      <w:r>
        <w:rPr>
          <w:color w:val="231F20"/>
          <w:spacing w:val="-2"/>
        </w:rPr>
        <w:t>5</w:t>
      </w:r>
      <w:r w:rsidR="00D27473">
        <w:rPr>
          <w:color w:val="231F20"/>
          <w:spacing w:val="-2"/>
        </w:rPr>
        <w:t xml:space="preserve"> </w:t>
      </w:r>
      <w:r>
        <w:rPr>
          <w:color w:val="231F20"/>
          <w:spacing w:val="-2"/>
        </w:rPr>
        <w:t>key</w:t>
      </w:r>
      <w:r w:rsidR="00D27473">
        <w:rPr>
          <w:color w:val="231F20"/>
          <w:spacing w:val="-2"/>
        </w:rPr>
        <w:t xml:space="preserve"> </w:t>
      </w:r>
      <w:r>
        <w:rPr>
          <w:color w:val="231F20"/>
          <w:spacing w:val="-2"/>
        </w:rPr>
        <w:t>indicators</w:t>
      </w:r>
      <w:r w:rsidR="00D27473">
        <w:rPr>
          <w:color w:val="231F20"/>
          <w:spacing w:val="-2"/>
        </w:rPr>
        <w:t xml:space="preserve"> </w:t>
      </w:r>
      <w:r>
        <w:rPr>
          <w:color w:val="231F20"/>
          <w:spacing w:val="-2"/>
        </w:rPr>
        <w:t>across</w:t>
      </w:r>
      <w:r w:rsidR="00D27473">
        <w:rPr>
          <w:color w:val="231F20"/>
          <w:spacing w:val="-2"/>
        </w:rPr>
        <w:t xml:space="preserve"> </w:t>
      </w:r>
      <w:r>
        <w:rPr>
          <w:color w:val="231F20"/>
          <w:spacing w:val="-2"/>
        </w:rPr>
        <w:t>which</w:t>
      </w:r>
      <w:r w:rsidR="00D27473">
        <w:rPr>
          <w:color w:val="231F20"/>
          <w:spacing w:val="-2"/>
        </w:rPr>
        <w:t xml:space="preserve"> </w:t>
      </w:r>
      <w:r>
        <w:rPr>
          <w:color w:val="231F20"/>
          <w:spacing w:val="-2"/>
        </w:rPr>
        <w:t>schools</w:t>
      </w:r>
      <w:r w:rsidR="00D27473">
        <w:rPr>
          <w:color w:val="231F20"/>
          <w:spacing w:val="-2"/>
        </w:rPr>
        <w:t xml:space="preserve"> </w:t>
      </w:r>
      <w:r>
        <w:rPr>
          <w:color w:val="231F20"/>
          <w:spacing w:val="-2"/>
        </w:rPr>
        <w:t>should</w:t>
      </w:r>
      <w:r w:rsidR="00D27473">
        <w:rPr>
          <w:color w:val="231F20"/>
          <w:spacing w:val="-2"/>
        </w:rPr>
        <w:t xml:space="preserve"> </w:t>
      </w:r>
      <w:r>
        <w:rPr>
          <w:color w:val="231F20"/>
          <w:spacing w:val="-2"/>
        </w:rPr>
        <w:t>demonstrate</w:t>
      </w:r>
      <w:r w:rsidR="008D525E">
        <w:rPr>
          <w:color w:val="231F20"/>
          <w:spacing w:val="80"/>
        </w:rPr>
        <w:t xml:space="preserve"> </w:t>
      </w:r>
      <w:r>
        <w:rPr>
          <w:color w:val="231F20"/>
          <w:spacing w:val="-2"/>
        </w:rPr>
        <w:t>an</w:t>
      </w:r>
      <w:r w:rsidR="00D27473">
        <w:rPr>
          <w:color w:val="231F20"/>
          <w:spacing w:val="-2"/>
        </w:rPr>
        <w:t xml:space="preserve"> </w:t>
      </w:r>
      <w:r>
        <w:rPr>
          <w:color w:val="231F20"/>
          <w:spacing w:val="-2"/>
        </w:rPr>
        <w:t>improvement.</w:t>
      </w:r>
      <w:r w:rsidR="00D27473">
        <w:rPr>
          <w:color w:val="231F20"/>
          <w:spacing w:val="-2"/>
        </w:rPr>
        <w:t xml:space="preserve"> </w:t>
      </w:r>
      <w:r>
        <w:rPr>
          <w:color w:val="231F20"/>
          <w:spacing w:val="-2"/>
        </w:rPr>
        <w:t>This</w:t>
      </w:r>
      <w:r w:rsidR="00D27473">
        <w:rPr>
          <w:color w:val="231F20"/>
          <w:spacing w:val="-2"/>
        </w:rPr>
        <w:t xml:space="preserve"> </w:t>
      </w:r>
      <w:r>
        <w:rPr>
          <w:color w:val="231F20"/>
          <w:spacing w:val="-2"/>
        </w:rPr>
        <w:t>document</w:t>
      </w:r>
      <w:r w:rsidR="00D27473">
        <w:rPr>
          <w:color w:val="231F20"/>
          <w:spacing w:val="-2"/>
        </w:rPr>
        <w:t xml:space="preserve"> </w:t>
      </w:r>
      <w:r>
        <w:rPr>
          <w:color w:val="231F20"/>
          <w:spacing w:val="-2"/>
        </w:rPr>
        <w:t>will</w:t>
      </w:r>
      <w:r w:rsidR="00D27473">
        <w:rPr>
          <w:color w:val="231F20"/>
          <w:spacing w:val="-2"/>
        </w:rPr>
        <w:t xml:space="preserve"> </w:t>
      </w:r>
      <w:r>
        <w:rPr>
          <w:color w:val="231F20"/>
          <w:spacing w:val="-2"/>
        </w:rPr>
        <w:t>help</w:t>
      </w:r>
      <w:r w:rsidR="00D27473">
        <w:rPr>
          <w:color w:val="231F20"/>
          <w:spacing w:val="-2"/>
        </w:rPr>
        <w:t xml:space="preserve"> </w:t>
      </w:r>
      <w:r>
        <w:rPr>
          <w:color w:val="231F20"/>
          <w:spacing w:val="-2"/>
        </w:rPr>
        <w:t>you</w:t>
      </w:r>
      <w:r w:rsidR="00D27473">
        <w:rPr>
          <w:color w:val="231F20"/>
          <w:spacing w:val="-2"/>
        </w:rPr>
        <w:t xml:space="preserve"> </w:t>
      </w:r>
      <w:r>
        <w:rPr>
          <w:color w:val="231F20"/>
          <w:spacing w:val="-2"/>
        </w:rPr>
        <w:t>to</w:t>
      </w:r>
      <w:r w:rsidR="00D27473">
        <w:rPr>
          <w:color w:val="231F20"/>
          <w:spacing w:val="-2"/>
        </w:rPr>
        <w:t xml:space="preserve"> </w:t>
      </w:r>
      <w:r>
        <w:rPr>
          <w:color w:val="231F20"/>
          <w:spacing w:val="-2"/>
        </w:rPr>
        <w:t>review</w:t>
      </w:r>
      <w:r w:rsidR="00D27473">
        <w:rPr>
          <w:color w:val="231F20"/>
          <w:spacing w:val="-2"/>
        </w:rPr>
        <w:t xml:space="preserve"> </w:t>
      </w:r>
      <w:r>
        <w:rPr>
          <w:color w:val="231F20"/>
          <w:spacing w:val="-2"/>
        </w:rPr>
        <w:t>your</w:t>
      </w:r>
      <w:r w:rsidR="00D27473">
        <w:rPr>
          <w:color w:val="231F20"/>
          <w:spacing w:val="-2"/>
        </w:rPr>
        <w:t xml:space="preserve"> </w:t>
      </w:r>
      <w:r>
        <w:rPr>
          <w:color w:val="231F20"/>
          <w:spacing w:val="-2"/>
        </w:rPr>
        <w:t>provision</w:t>
      </w:r>
      <w:r w:rsidR="00D27473">
        <w:rPr>
          <w:color w:val="231F20"/>
          <w:spacing w:val="-2"/>
        </w:rPr>
        <w:t xml:space="preserve"> </w:t>
      </w:r>
      <w:r>
        <w:rPr>
          <w:color w:val="231F20"/>
          <w:spacing w:val="-2"/>
        </w:rPr>
        <w:t>and</w:t>
      </w:r>
      <w:r w:rsidR="00D27473">
        <w:rPr>
          <w:color w:val="231F20"/>
          <w:spacing w:val="-2"/>
        </w:rPr>
        <w:t xml:space="preserve"> </w:t>
      </w:r>
      <w:r>
        <w:rPr>
          <w:color w:val="231F20"/>
          <w:spacing w:val="-2"/>
        </w:rPr>
        <w:t>to</w:t>
      </w:r>
      <w:r w:rsidR="00D27473">
        <w:rPr>
          <w:color w:val="231F20"/>
          <w:spacing w:val="-2"/>
        </w:rPr>
        <w:t xml:space="preserve"> </w:t>
      </w:r>
      <w:r>
        <w:rPr>
          <w:color w:val="231F20"/>
          <w:spacing w:val="-2"/>
        </w:rPr>
        <w:t>report</w:t>
      </w:r>
      <w:r w:rsidR="00D27473">
        <w:rPr>
          <w:color w:val="231F20"/>
          <w:spacing w:val="-2"/>
        </w:rPr>
        <w:t xml:space="preserve"> </w:t>
      </w:r>
      <w:r>
        <w:rPr>
          <w:color w:val="231F20"/>
          <w:spacing w:val="-2"/>
        </w:rPr>
        <w:t>your</w:t>
      </w:r>
      <w:r w:rsidR="00D27473">
        <w:rPr>
          <w:color w:val="231F20"/>
          <w:spacing w:val="-2"/>
        </w:rPr>
        <w:t xml:space="preserve"> </w:t>
      </w:r>
      <w:r>
        <w:rPr>
          <w:color w:val="231F20"/>
          <w:spacing w:val="-2"/>
        </w:rPr>
        <w:t>spend.</w:t>
      </w:r>
      <w:r w:rsidR="00D27473">
        <w:rPr>
          <w:color w:val="231F20"/>
          <w:spacing w:val="-2"/>
        </w:rPr>
        <w:t xml:space="preserve"> </w:t>
      </w:r>
      <w:r>
        <w:rPr>
          <w:color w:val="231F20"/>
          <w:spacing w:val="-2"/>
        </w:rPr>
        <w:t>DfE</w:t>
      </w:r>
      <w:r w:rsidR="00D27473">
        <w:rPr>
          <w:color w:val="231F20"/>
          <w:spacing w:val="-2"/>
        </w:rPr>
        <w:t xml:space="preserve"> </w:t>
      </w:r>
      <w:r>
        <w:rPr>
          <w:color w:val="231F20"/>
          <w:spacing w:val="-2"/>
        </w:rPr>
        <w:t>encourages</w:t>
      </w:r>
      <w:r w:rsidR="00D27473">
        <w:rPr>
          <w:color w:val="231F20"/>
          <w:spacing w:val="-2"/>
        </w:rPr>
        <w:t xml:space="preserve"> </w:t>
      </w:r>
      <w:r>
        <w:rPr>
          <w:color w:val="231F20"/>
          <w:spacing w:val="-2"/>
        </w:rPr>
        <w:t>schools</w:t>
      </w:r>
      <w:r w:rsidR="00D27473">
        <w:rPr>
          <w:color w:val="231F20"/>
          <w:spacing w:val="80"/>
          <w:w w:val="150"/>
        </w:rPr>
        <w:t xml:space="preserve"> </w:t>
      </w:r>
      <w:r>
        <w:rPr>
          <w:color w:val="231F20"/>
        </w:rPr>
        <w:t>to</w:t>
      </w:r>
      <w:r>
        <w:rPr>
          <w:color w:val="231F20"/>
          <w:spacing w:val="-28"/>
        </w:rPr>
        <w:t xml:space="preserve"> </w:t>
      </w:r>
      <w:r>
        <w:rPr>
          <w:color w:val="231F20"/>
        </w:rPr>
        <w:t>use</w:t>
      </w:r>
      <w:r>
        <w:rPr>
          <w:color w:val="231F20"/>
          <w:spacing w:val="-28"/>
        </w:rPr>
        <w:t xml:space="preserve"> </w:t>
      </w:r>
      <w:r>
        <w:rPr>
          <w:color w:val="231F20"/>
        </w:rPr>
        <w:t>this</w:t>
      </w:r>
      <w:r>
        <w:rPr>
          <w:color w:val="231F20"/>
          <w:spacing w:val="-28"/>
        </w:rPr>
        <w:t xml:space="preserve"> </w:t>
      </w:r>
      <w:r>
        <w:rPr>
          <w:color w:val="231F20"/>
        </w:rPr>
        <w:t>template</w:t>
      </w:r>
      <w:r>
        <w:rPr>
          <w:color w:val="231F20"/>
          <w:spacing w:val="-29"/>
        </w:rPr>
        <w:t xml:space="preserve"> </w:t>
      </w:r>
      <w:r>
        <w:rPr>
          <w:color w:val="231F20"/>
        </w:rPr>
        <w:t>as</w:t>
      </w:r>
      <w:r>
        <w:rPr>
          <w:color w:val="231F20"/>
          <w:spacing w:val="-28"/>
        </w:rPr>
        <w:t xml:space="preserve"> </w:t>
      </w:r>
      <w:r>
        <w:rPr>
          <w:color w:val="231F20"/>
        </w:rPr>
        <w:t>an</w:t>
      </w:r>
      <w:r>
        <w:rPr>
          <w:color w:val="231F20"/>
          <w:spacing w:val="-28"/>
        </w:rPr>
        <w:t xml:space="preserve"> </w:t>
      </w:r>
      <w:r>
        <w:rPr>
          <w:color w:val="231F20"/>
        </w:rPr>
        <w:t>effective</w:t>
      </w:r>
      <w:r>
        <w:rPr>
          <w:color w:val="231F20"/>
          <w:spacing w:val="-29"/>
        </w:rPr>
        <w:t xml:space="preserve"> </w:t>
      </w:r>
      <w:r>
        <w:rPr>
          <w:color w:val="231F20"/>
        </w:rPr>
        <w:t>way</w:t>
      </w:r>
      <w:r>
        <w:rPr>
          <w:color w:val="231F20"/>
          <w:spacing w:val="-30"/>
        </w:rPr>
        <w:t xml:space="preserve"> </w:t>
      </w:r>
      <w:r>
        <w:rPr>
          <w:color w:val="231F20"/>
        </w:rPr>
        <w:t>of</w:t>
      </w:r>
      <w:r>
        <w:rPr>
          <w:color w:val="231F20"/>
          <w:spacing w:val="-28"/>
        </w:rPr>
        <w:t xml:space="preserve"> </w:t>
      </w:r>
      <w:r>
        <w:rPr>
          <w:color w:val="231F20"/>
        </w:rPr>
        <w:t>meeting</w:t>
      </w:r>
      <w:r>
        <w:rPr>
          <w:color w:val="231F20"/>
          <w:spacing w:val="-29"/>
        </w:rPr>
        <w:t xml:space="preserve"> </w:t>
      </w:r>
      <w:r>
        <w:rPr>
          <w:color w:val="231F20"/>
        </w:rPr>
        <w:t>the</w:t>
      </w:r>
      <w:r>
        <w:rPr>
          <w:color w:val="231F20"/>
          <w:spacing w:val="-29"/>
        </w:rPr>
        <w:t xml:space="preserve"> </w:t>
      </w:r>
      <w:r>
        <w:rPr>
          <w:color w:val="231F20"/>
        </w:rPr>
        <w:t>reporting</w:t>
      </w:r>
      <w:r>
        <w:rPr>
          <w:color w:val="231F20"/>
          <w:spacing w:val="-28"/>
        </w:rPr>
        <w:t xml:space="preserve"> </w:t>
      </w:r>
      <w:r>
        <w:rPr>
          <w:color w:val="231F20"/>
        </w:rPr>
        <w:t>requirements</w:t>
      </w:r>
      <w:r>
        <w:rPr>
          <w:color w:val="231F20"/>
          <w:spacing w:val="-32"/>
        </w:rPr>
        <w:t xml:space="preserve"> </w:t>
      </w:r>
      <w:r>
        <w:rPr>
          <w:color w:val="231F20"/>
        </w:rPr>
        <w:t>of</w:t>
      </w:r>
      <w:r>
        <w:rPr>
          <w:color w:val="231F20"/>
          <w:spacing w:val="-28"/>
        </w:rPr>
        <w:t xml:space="preserve"> </w:t>
      </w:r>
      <w:r>
        <w:rPr>
          <w:color w:val="231F20"/>
        </w:rPr>
        <w:t>the</w:t>
      </w:r>
      <w:r>
        <w:rPr>
          <w:color w:val="231F20"/>
          <w:spacing w:val="-29"/>
        </w:rPr>
        <w:t xml:space="preserve"> </w:t>
      </w:r>
      <w:r>
        <w:rPr>
          <w:color w:val="231F20"/>
        </w:rPr>
        <w:t>Primary</w:t>
      </w:r>
      <w:r>
        <w:rPr>
          <w:color w:val="231F20"/>
          <w:spacing w:val="-30"/>
        </w:rPr>
        <w:t xml:space="preserve"> </w:t>
      </w:r>
      <w:r>
        <w:rPr>
          <w:color w:val="231F20"/>
        </w:rPr>
        <w:t>PE</w:t>
      </w:r>
      <w:r>
        <w:rPr>
          <w:color w:val="231F20"/>
          <w:spacing w:val="-29"/>
        </w:rPr>
        <w:t xml:space="preserve"> </w:t>
      </w:r>
      <w:r>
        <w:rPr>
          <w:color w:val="231F20"/>
        </w:rPr>
        <w:t>and</w:t>
      </w:r>
      <w:r>
        <w:rPr>
          <w:color w:val="231F20"/>
          <w:spacing w:val="-28"/>
        </w:rPr>
        <w:t xml:space="preserve"> </w:t>
      </w:r>
      <w:r>
        <w:rPr>
          <w:color w:val="231F20"/>
        </w:rPr>
        <w:t>Sport</w:t>
      </w:r>
      <w:r>
        <w:rPr>
          <w:color w:val="231F20"/>
          <w:spacing w:val="-28"/>
        </w:rPr>
        <w:t xml:space="preserve"> </w:t>
      </w:r>
      <w:r>
        <w:rPr>
          <w:color w:val="231F20"/>
        </w:rPr>
        <w:t>Premium.</w:t>
      </w:r>
    </w:p>
    <w:p w14:paraId="48C69D52" w14:textId="77777777" w:rsidR="000E0A50" w:rsidRDefault="000E0A50" w:rsidP="00D27473">
      <w:pPr>
        <w:pStyle w:val="BodyText"/>
        <w:spacing w:before="5"/>
        <w:rPr>
          <w:sz w:val="23"/>
        </w:rPr>
      </w:pPr>
    </w:p>
    <w:p w14:paraId="068E3746" w14:textId="77777777" w:rsidR="000E0A50" w:rsidRDefault="00E62593">
      <w:pPr>
        <w:pStyle w:val="BodyText"/>
        <w:ind w:left="715"/>
        <w:jc w:val="both"/>
      </w:pPr>
      <w:r>
        <w:rPr>
          <w:color w:val="231F20"/>
        </w:rPr>
        <w:t>We</w:t>
      </w:r>
      <w:r>
        <w:rPr>
          <w:color w:val="231F20"/>
          <w:spacing w:val="13"/>
        </w:rPr>
        <w:t xml:space="preserve"> </w:t>
      </w:r>
      <w:r>
        <w:rPr>
          <w:color w:val="231F20"/>
        </w:rPr>
        <w:t>recommend</w:t>
      </w:r>
      <w:r>
        <w:rPr>
          <w:color w:val="231F20"/>
          <w:spacing w:val="13"/>
        </w:rPr>
        <w:t xml:space="preserve"> </w:t>
      </w:r>
      <w:r>
        <w:rPr>
          <w:color w:val="231F20"/>
        </w:rPr>
        <w:t>you</w:t>
      </w:r>
      <w:r>
        <w:rPr>
          <w:color w:val="231F20"/>
          <w:spacing w:val="13"/>
        </w:rPr>
        <w:t xml:space="preserve"> </w:t>
      </w:r>
      <w:r>
        <w:rPr>
          <w:color w:val="231F20"/>
        </w:rPr>
        <w:t>start</w:t>
      </w:r>
      <w:r>
        <w:rPr>
          <w:color w:val="231F20"/>
          <w:spacing w:val="13"/>
        </w:rPr>
        <w:t xml:space="preserve"> </w:t>
      </w:r>
      <w:r>
        <w:rPr>
          <w:color w:val="231F20"/>
        </w:rPr>
        <w:t>by</w:t>
      </w:r>
      <w:r>
        <w:rPr>
          <w:color w:val="231F20"/>
          <w:spacing w:val="12"/>
        </w:rPr>
        <w:t xml:space="preserve"> </w:t>
      </w:r>
      <w:r>
        <w:rPr>
          <w:color w:val="231F20"/>
        </w:rPr>
        <w:t>reflecting</w:t>
      </w:r>
      <w:r>
        <w:rPr>
          <w:color w:val="231F20"/>
          <w:spacing w:val="10"/>
        </w:rPr>
        <w:t xml:space="preserve"> </w:t>
      </w:r>
      <w:r>
        <w:rPr>
          <w:color w:val="231F20"/>
        </w:rPr>
        <w:t>on</w:t>
      </w:r>
      <w:r>
        <w:rPr>
          <w:color w:val="231F20"/>
          <w:spacing w:val="14"/>
        </w:rPr>
        <w:t xml:space="preserve"> </w:t>
      </w:r>
      <w:r>
        <w:rPr>
          <w:color w:val="231F20"/>
        </w:rPr>
        <w:t>the</w:t>
      </w:r>
      <w:r>
        <w:rPr>
          <w:color w:val="231F20"/>
          <w:spacing w:val="13"/>
        </w:rPr>
        <w:t xml:space="preserve"> </w:t>
      </w:r>
      <w:r>
        <w:rPr>
          <w:color w:val="231F20"/>
        </w:rPr>
        <w:t>impact</w:t>
      </w:r>
      <w:r>
        <w:rPr>
          <w:color w:val="231F20"/>
          <w:spacing w:val="13"/>
        </w:rPr>
        <w:t xml:space="preserve"> </w:t>
      </w:r>
      <w:r>
        <w:rPr>
          <w:color w:val="231F20"/>
        </w:rPr>
        <w:t>of</w:t>
      </w:r>
      <w:r>
        <w:rPr>
          <w:color w:val="231F20"/>
          <w:spacing w:val="15"/>
        </w:rPr>
        <w:t xml:space="preserve"> </w:t>
      </w:r>
      <w:r>
        <w:rPr>
          <w:color w:val="231F20"/>
        </w:rPr>
        <w:t>current</w:t>
      </w:r>
      <w:r>
        <w:rPr>
          <w:color w:val="231F20"/>
          <w:spacing w:val="13"/>
        </w:rPr>
        <w:t xml:space="preserve"> </w:t>
      </w:r>
      <w:r>
        <w:rPr>
          <w:color w:val="231F20"/>
        </w:rPr>
        <w:t>provision</w:t>
      </w:r>
      <w:r>
        <w:rPr>
          <w:color w:val="231F20"/>
          <w:spacing w:val="14"/>
        </w:rPr>
        <w:t xml:space="preserve"> </w:t>
      </w:r>
      <w:r>
        <w:rPr>
          <w:color w:val="231F20"/>
        </w:rPr>
        <w:t>and</w:t>
      </w:r>
      <w:r>
        <w:rPr>
          <w:color w:val="231F20"/>
          <w:spacing w:val="14"/>
        </w:rPr>
        <w:t xml:space="preserve"> </w:t>
      </w:r>
      <w:r>
        <w:rPr>
          <w:color w:val="231F20"/>
        </w:rPr>
        <w:t>reviewing</w:t>
      </w:r>
      <w:r>
        <w:rPr>
          <w:color w:val="231F20"/>
          <w:spacing w:val="11"/>
        </w:rPr>
        <w:t xml:space="preserve"> </w:t>
      </w:r>
      <w:r>
        <w:rPr>
          <w:color w:val="231F20"/>
        </w:rPr>
        <w:t>the</w:t>
      </w:r>
      <w:r>
        <w:rPr>
          <w:color w:val="231F20"/>
          <w:spacing w:val="13"/>
        </w:rPr>
        <w:t xml:space="preserve"> </w:t>
      </w:r>
      <w:r>
        <w:rPr>
          <w:color w:val="231F20"/>
        </w:rPr>
        <w:t>previous</w:t>
      </w:r>
      <w:r>
        <w:rPr>
          <w:color w:val="231F20"/>
          <w:spacing w:val="14"/>
        </w:rPr>
        <w:t xml:space="preserve"> </w:t>
      </w:r>
      <w:r>
        <w:rPr>
          <w:color w:val="231F20"/>
          <w:spacing w:val="-2"/>
        </w:rPr>
        <w:t>spend.</w:t>
      </w:r>
    </w:p>
    <w:p w14:paraId="18EB1BCC" w14:textId="77777777" w:rsidR="000E0A50" w:rsidRDefault="000E0A50">
      <w:pPr>
        <w:pStyle w:val="BodyText"/>
        <w:spacing w:before="7"/>
        <w:rPr>
          <w:sz w:val="23"/>
        </w:rPr>
      </w:pPr>
    </w:p>
    <w:p w14:paraId="0E9630C3" w14:textId="77777777" w:rsidR="000E0A50" w:rsidRDefault="00E62593">
      <w:pPr>
        <w:pStyle w:val="BodyText"/>
        <w:spacing w:line="235" w:lineRule="auto"/>
        <w:ind w:left="714" w:right="4579"/>
        <w:jc w:val="both"/>
        <w:rPr>
          <w:b/>
        </w:rPr>
      </w:pPr>
      <w:r>
        <w:rPr>
          <w:color w:val="231F20"/>
        </w:rPr>
        <w:t xml:space="preserve">Schools are required to </w:t>
      </w:r>
      <w:r w:rsidRPr="005300B2">
        <w:rPr>
          <w:u w:color="205E9E"/>
        </w:rPr>
        <w:t>publish details</w:t>
      </w:r>
      <w:r w:rsidRPr="005300B2">
        <w:t xml:space="preserve"> </w:t>
      </w:r>
      <w:r>
        <w:rPr>
          <w:color w:val="231F20"/>
        </w:rPr>
        <w:t xml:space="preserve">of how they spend this funding, including any underspend from 2021/2022, as well as on the impact it has on pupils’ PE and sport participation and attainment. </w:t>
      </w:r>
    </w:p>
    <w:p w14:paraId="32D95F8A" w14:textId="77777777" w:rsidR="000E0A50" w:rsidRDefault="000E0A50">
      <w:pPr>
        <w:pStyle w:val="BodyText"/>
        <w:spacing w:before="10"/>
        <w:rPr>
          <w:b/>
          <w:sz w:val="23"/>
        </w:rPr>
      </w:pPr>
    </w:p>
    <w:p w14:paraId="5832FB89" w14:textId="77777777" w:rsidR="0038345A" w:rsidRDefault="00E62593">
      <w:pPr>
        <w:pStyle w:val="BodyText"/>
        <w:spacing w:line="235" w:lineRule="auto"/>
        <w:ind w:left="714" w:right="4636"/>
        <w:jc w:val="both"/>
        <w:rPr>
          <w:color w:val="231F20"/>
        </w:rPr>
      </w:pPr>
      <w:r>
        <w:rPr>
          <w:color w:val="231F20"/>
          <w:spacing w:val="-2"/>
        </w:rPr>
        <w:t>We</w:t>
      </w:r>
      <w:r>
        <w:rPr>
          <w:color w:val="231F20"/>
          <w:spacing w:val="-11"/>
        </w:rPr>
        <w:t xml:space="preserve"> </w:t>
      </w:r>
      <w:r>
        <w:rPr>
          <w:color w:val="231F20"/>
          <w:spacing w:val="-2"/>
        </w:rPr>
        <w:t>recommend</w:t>
      </w:r>
      <w:r>
        <w:rPr>
          <w:color w:val="231F20"/>
          <w:spacing w:val="-9"/>
        </w:rPr>
        <w:t xml:space="preserve"> </w:t>
      </w:r>
      <w:r>
        <w:rPr>
          <w:color w:val="231F20"/>
          <w:spacing w:val="-2"/>
        </w:rPr>
        <w:t>regularly</w:t>
      </w:r>
      <w:r>
        <w:rPr>
          <w:color w:val="231F20"/>
          <w:spacing w:val="-11"/>
        </w:rPr>
        <w:t xml:space="preserve"> </w:t>
      </w:r>
      <w:r>
        <w:rPr>
          <w:color w:val="231F20"/>
          <w:spacing w:val="-2"/>
        </w:rPr>
        <w:t>updating</w:t>
      </w:r>
      <w:r>
        <w:rPr>
          <w:color w:val="231F20"/>
          <w:spacing w:val="-12"/>
        </w:rPr>
        <w:t xml:space="preserve"> </w:t>
      </w:r>
      <w:r>
        <w:rPr>
          <w:color w:val="231F20"/>
          <w:spacing w:val="-2"/>
        </w:rPr>
        <w:t>the</w:t>
      </w:r>
      <w:r>
        <w:rPr>
          <w:color w:val="231F20"/>
          <w:spacing w:val="-10"/>
        </w:rPr>
        <w:t xml:space="preserve"> </w:t>
      </w:r>
      <w:r>
        <w:rPr>
          <w:color w:val="231F20"/>
          <w:spacing w:val="-2"/>
        </w:rPr>
        <w:t>table</w:t>
      </w:r>
      <w:r>
        <w:rPr>
          <w:color w:val="231F20"/>
          <w:spacing w:val="-11"/>
        </w:rPr>
        <w:t xml:space="preserve"> </w:t>
      </w:r>
      <w:r>
        <w:rPr>
          <w:color w:val="231F20"/>
          <w:spacing w:val="-2"/>
        </w:rPr>
        <w:t>and</w:t>
      </w:r>
      <w:r>
        <w:rPr>
          <w:color w:val="231F20"/>
          <w:spacing w:val="-9"/>
        </w:rPr>
        <w:t xml:space="preserve"> </w:t>
      </w:r>
      <w:r>
        <w:rPr>
          <w:color w:val="231F20"/>
          <w:spacing w:val="-2"/>
        </w:rPr>
        <w:t>publishing</w:t>
      </w:r>
      <w:r>
        <w:rPr>
          <w:color w:val="231F20"/>
          <w:spacing w:val="-7"/>
        </w:rPr>
        <w:t xml:space="preserve"> </w:t>
      </w:r>
      <w:r>
        <w:rPr>
          <w:color w:val="231F20"/>
          <w:spacing w:val="-2"/>
        </w:rPr>
        <w:t>it</w:t>
      </w:r>
      <w:r>
        <w:rPr>
          <w:color w:val="231F20"/>
          <w:spacing w:val="-9"/>
        </w:rPr>
        <w:t xml:space="preserve"> </w:t>
      </w:r>
      <w:r>
        <w:rPr>
          <w:color w:val="231F20"/>
          <w:spacing w:val="-2"/>
        </w:rPr>
        <w:t>on</w:t>
      </w:r>
      <w:r>
        <w:rPr>
          <w:color w:val="231F20"/>
          <w:spacing w:val="-9"/>
        </w:rPr>
        <w:t xml:space="preserve"> </w:t>
      </w:r>
      <w:r>
        <w:rPr>
          <w:color w:val="231F20"/>
          <w:spacing w:val="-2"/>
        </w:rPr>
        <w:t>your</w:t>
      </w:r>
      <w:r>
        <w:rPr>
          <w:color w:val="231F20"/>
          <w:spacing w:val="-9"/>
        </w:rPr>
        <w:t xml:space="preserve"> </w:t>
      </w:r>
      <w:r>
        <w:rPr>
          <w:color w:val="231F20"/>
          <w:spacing w:val="-2"/>
        </w:rPr>
        <w:t>website</w:t>
      </w:r>
      <w:r>
        <w:rPr>
          <w:color w:val="231F20"/>
          <w:spacing w:val="-11"/>
        </w:rPr>
        <w:t xml:space="preserve"> </w:t>
      </w:r>
      <w:r>
        <w:rPr>
          <w:color w:val="231F20"/>
          <w:spacing w:val="-2"/>
        </w:rPr>
        <w:t>throughout</w:t>
      </w:r>
      <w:r>
        <w:rPr>
          <w:color w:val="231F20"/>
          <w:spacing w:val="-12"/>
        </w:rPr>
        <w:t xml:space="preserve"> </w:t>
      </w:r>
      <w:r>
        <w:rPr>
          <w:color w:val="231F20"/>
          <w:spacing w:val="-2"/>
        </w:rPr>
        <w:t>the</w:t>
      </w:r>
      <w:r>
        <w:rPr>
          <w:color w:val="231F20"/>
          <w:spacing w:val="-10"/>
        </w:rPr>
        <w:t xml:space="preserve"> </w:t>
      </w:r>
      <w:r>
        <w:rPr>
          <w:color w:val="231F20"/>
          <w:spacing w:val="-2"/>
        </w:rPr>
        <w:t>year.</w:t>
      </w:r>
      <w:r>
        <w:rPr>
          <w:color w:val="231F20"/>
          <w:spacing w:val="-9"/>
        </w:rPr>
        <w:t xml:space="preserve"> </w:t>
      </w:r>
      <w:r>
        <w:rPr>
          <w:color w:val="231F20"/>
          <w:spacing w:val="-2"/>
        </w:rPr>
        <w:t>This</w:t>
      </w:r>
      <w:r>
        <w:rPr>
          <w:color w:val="231F20"/>
          <w:spacing w:val="-9"/>
        </w:rPr>
        <w:t xml:space="preserve"> </w:t>
      </w:r>
      <w:r>
        <w:rPr>
          <w:color w:val="231F20"/>
          <w:spacing w:val="-2"/>
        </w:rPr>
        <w:t xml:space="preserve">evidences </w:t>
      </w:r>
      <w:r>
        <w:rPr>
          <w:color w:val="231F20"/>
        </w:rPr>
        <w:t xml:space="preserve">your ongoing self-evaluation of how you are using the funding to secure maximum, sustainable impact. Final copy must be posted on your website by the end of the academic year and no later than the 31 July 2023. </w:t>
      </w:r>
    </w:p>
    <w:p w14:paraId="36E89EC5" w14:textId="77777777" w:rsidR="0038345A" w:rsidRDefault="0038345A">
      <w:pPr>
        <w:rPr>
          <w:color w:val="231F20"/>
          <w:sz w:val="24"/>
          <w:szCs w:val="24"/>
        </w:rPr>
      </w:pPr>
      <w:r>
        <w:rPr>
          <w:color w:val="231F20"/>
        </w:rPr>
        <w:br w:type="page"/>
      </w:r>
    </w:p>
    <w:p w14:paraId="151FC9E7" w14:textId="77777777" w:rsidR="00A33215" w:rsidRDefault="00E018DF">
      <w:pPr>
        <w:pStyle w:val="BodyText"/>
        <w:spacing w:line="235" w:lineRule="auto"/>
        <w:ind w:left="714" w:right="4636"/>
        <w:jc w:val="both"/>
      </w:pPr>
      <w:r>
        <w:rPr>
          <w:noProof/>
        </w:rPr>
        <w:lastRenderedPageBreak/>
        <w:drawing>
          <wp:anchor distT="0" distB="0" distL="114300" distR="114300" simplePos="0" relativeHeight="251658243" behindDoc="0" locked="0" layoutInCell="1" allowOverlap="1" wp14:anchorId="5B1554FC" wp14:editId="5C6A1DCA">
            <wp:simplePos x="0" y="0"/>
            <wp:positionH relativeFrom="margin">
              <wp:posOffset>373380</wp:posOffset>
            </wp:positionH>
            <wp:positionV relativeFrom="paragraph">
              <wp:posOffset>160020</wp:posOffset>
            </wp:positionV>
            <wp:extent cx="8585561" cy="1221740"/>
            <wp:effectExtent l="0" t="0" r="635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92040" cy="12226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9170B1" w14:textId="77777777" w:rsidR="0038345A" w:rsidRDefault="0038345A" w:rsidP="00A33215">
      <w:pPr>
        <w:pStyle w:val="BodyText"/>
        <w:spacing w:line="235" w:lineRule="auto"/>
        <w:ind w:left="714" w:right="4636"/>
        <w:jc w:val="right"/>
      </w:pPr>
    </w:p>
    <w:p w14:paraId="099D24F9" w14:textId="77777777" w:rsidR="00A33215" w:rsidRDefault="00A33215" w:rsidP="0038345A">
      <w:pPr>
        <w:ind w:left="709"/>
        <w:rPr>
          <w:rFonts w:ascii="Twinkl Cursive Looped Light" w:hAnsi="Twinkl Cursive Looped Light"/>
          <w:b/>
          <w:color w:val="C00000"/>
          <w:sz w:val="52"/>
          <w:szCs w:val="24"/>
        </w:rPr>
      </w:pPr>
    </w:p>
    <w:p w14:paraId="6CA022DF" w14:textId="77777777" w:rsidR="00E018DF" w:rsidRDefault="00E018DF" w:rsidP="0038345A">
      <w:pPr>
        <w:ind w:left="709"/>
        <w:rPr>
          <w:rFonts w:ascii="Calibri Light" w:hAnsi="Calibri Light" w:cs="Calibri Light"/>
          <w:b/>
          <w:color w:val="C00000"/>
          <w:sz w:val="56"/>
          <w:szCs w:val="28"/>
        </w:rPr>
      </w:pPr>
    </w:p>
    <w:p w14:paraId="5666AA9D" w14:textId="77777777" w:rsidR="00E018DF" w:rsidRDefault="00E018DF" w:rsidP="0038345A">
      <w:pPr>
        <w:ind w:left="709"/>
        <w:rPr>
          <w:rFonts w:ascii="Calibri Light" w:hAnsi="Calibri Light" w:cs="Calibri Light"/>
          <w:b/>
          <w:color w:val="C00000"/>
          <w:sz w:val="56"/>
          <w:szCs w:val="28"/>
        </w:rPr>
      </w:pPr>
    </w:p>
    <w:p w14:paraId="3BAC2E90" w14:textId="77777777" w:rsidR="0038345A" w:rsidRPr="00E018DF" w:rsidRDefault="0038345A" w:rsidP="0038345A">
      <w:pPr>
        <w:ind w:left="709"/>
        <w:rPr>
          <w:rFonts w:ascii="Calibri Light" w:hAnsi="Calibri Light" w:cs="Calibri Light"/>
          <w:b/>
          <w:color w:val="002060"/>
          <w:sz w:val="44"/>
          <w:szCs w:val="20"/>
        </w:rPr>
      </w:pPr>
      <w:r w:rsidRPr="00E018DF">
        <w:rPr>
          <w:rFonts w:ascii="Calibri Light" w:hAnsi="Calibri Light" w:cs="Calibri Light"/>
          <w:b/>
          <w:color w:val="002060"/>
          <w:sz w:val="56"/>
          <w:szCs w:val="28"/>
        </w:rPr>
        <w:t>Evidencing the Impact of Primary PE and Sport 202</w:t>
      </w:r>
      <w:r w:rsidR="00E018DF" w:rsidRPr="00E018DF">
        <w:rPr>
          <w:rFonts w:ascii="Calibri Light" w:hAnsi="Calibri Light" w:cs="Calibri Light"/>
          <w:b/>
          <w:color w:val="002060"/>
          <w:sz w:val="56"/>
          <w:szCs w:val="28"/>
        </w:rPr>
        <w:t>3-2024</w:t>
      </w:r>
    </w:p>
    <w:p w14:paraId="578328DF" w14:textId="77777777" w:rsidR="0038345A" w:rsidRPr="00E018DF" w:rsidRDefault="0038345A" w:rsidP="0038345A">
      <w:pPr>
        <w:ind w:left="709"/>
        <w:rPr>
          <w:rFonts w:ascii="Calibri Light" w:hAnsi="Calibri Light" w:cs="Calibri Light"/>
          <w:color w:val="002060"/>
          <w:sz w:val="36"/>
          <w:u w:val="single"/>
        </w:rPr>
      </w:pPr>
    </w:p>
    <w:p w14:paraId="5DC3D5B1" w14:textId="77777777" w:rsidR="0038345A" w:rsidRPr="00E018DF" w:rsidRDefault="00A33215" w:rsidP="0038345A">
      <w:pPr>
        <w:ind w:left="709"/>
        <w:rPr>
          <w:rFonts w:ascii="Calibri Light" w:hAnsi="Calibri Light" w:cs="Calibri Light"/>
          <w:color w:val="002060"/>
          <w:sz w:val="36"/>
          <w:u w:val="single"/>
        </w:rPr>
      </w:pPr>
      <w:r w:rsidRPr="00E018DF">
        <w:rPr>
          <w:rFonts w:ascii="Calibri Light" w:hAnsi="Calibri Light" w:cs="Calibri Light"/>
          <w:color w:val="002060"/>
          <w:sz w:val="36"/>
          <w:u w:val="single"/>
        </w:rPr>
        <w:t xml:space="preserve">Our </w:t>
      </w:r>
      <w:r w:rsidR="0038345A" w:rsidRPr="00E018DF">
        <w:rPr>
          <w:rFonts w:ascii="Calibri Light" w:hAnsi="Calibri Light" w:cs="Calibri Light"/>
          <w:color w:val="002060"/>
          <w:sz w:val="36"/>
          <w:u w:val="single"/>
        </w:rPr>
        <w:t>Vision for the Primary PE and Sport Premium</w:t>
      </w:r>
    </w:p>
    <w:p w14:paraId="3CE9C99B" w14:textId="77777777" w:rsidR="0038345A" w:rsidRPr="00A33215" w:rsidRDefault="0038345A" w:rsidP="0038345A">
      <w:pPr>
        <w:ind w:left="709"/>
        <w:rPr>
          <w:rFonts w:ascii="Calibri Light" w:hAnsi="Calibri Light" w:cs="Calibri Light"/>
          <w:color w:val="C00000"/>
          <w:sz w:val="36"/>
          <w:u w:val="single"/>
        </w:rPr>
      </w:pPr>
    </w:p>
    <w:p w14:paraId="6FE82522" w14:textId="1993B572" w:rsidR="0038345A" w:rsidRPr="00A33215" w:rsidRDefault="0038345A" w:rsidP="0038345A">
      <w:pPr>
        <w:ind w:left="709"/>
        <w:rPr>
          <w:rFonts w:ascii="Calibri Light" w:hAnsi="Calibri Light" w:cs="Calibri Light"/>
          <w:sz w:val="24"/>
          <w:szCs w:val="24"/>
        </w:rPr>
      </w:pPr>
      <w:r w:rsidRPr="00A33215">
        <w:rPr>
          <w:rFonts w:ascii="Calibri Light" w:hAnsi="Calibri Light" w:cs="Calibri Light"/>
          <w:sz w:val="24"/>
          <w:szCs w:val="24"/>
        </w:rPr>
        <w:t xml:space="preserve">Our vision is that ALL pupils leaving </w:t>
      </w:r>
      <w:r w:rsidR="00941203">
        <w:rPr>
          <w:rFonts w:ascii="Calibri Light" w:hAnsi="Calibri Light" w:cs="Calibri Light"/>
          <w:sz w:val="24"/>
          <w:szCs w:val="24"/>
        </w:rPr>
        <w:t>Spalding St Paul’s Primary School</w:t>
      </w:r>
      <w:r w:rsidRPr="00A33215">
        <w:rPr>
          <w:rFonts w:ascii="Calibri Light" w:hAnsi="Calibri Light" w:cs="Calibri Light"/>
          <w:sz w:val="24"/>
          <w:szCs w:val="24"/>
        </w:rPr>
        <w:t xml:space="preserve"> will be physically literate and have the knowledge, skills and motivation necessary to equip them for a healthy, active lifestyle and lifelong participation in physical activity and sport. </w:t>
      </w:r>
    </w:p>
    <w:p w14:paraId="37E583C9" w14:textId="77777777" w:rsidR="0038345A" w:rsidRPr="00A33215" w:rsidRDefault="0038345A" w:rsidP="0038345A">
      <w:pPr>
        <w:ind w:left="709"/>
        <w:rPr>
          <w:rFonts w:ascii="Calibri Light" w:hAnsi="Calibri Light" w:cs="Calibri Light"/>
          <w:sz w:val="24"/>
          <w:szCs w:val="24"/>
        </w:rPr>
      </w:pPr>
    </w:p>
    <w:p w14:paraId="7AFD885D" w14:textId="77777777" w:rsidR="0038345A" w:rsidRPr="00A33215" w:rsidRDefault="0038345A" w:rsidP="0063511E">
      <w:pPr>
        <w:ind w:left="1276" w:hanging="567"/>
        <w:rPr>
          <w:rFonts w:ascii="Calibri Light" w:hAnsi="Calibri Light" w:cs="Calibri Light"/>
          <w:sz w:val="24"/>
          <w:szCs w:val="24"/>
        </w:rPr>
      </w:pPr>
      <w:r w:rsidRPr="00A33215">
        <w:rPr>
          <w:rFonts w:ascii="Calibri Light" w:hAnsi="Calibri Light" w:cs="Calibri Light"/>
          <w:sz w:val="24"/>
          <w:szCs w:val="24"/>
        </w:rPr>
        <w:t xml:space="preserve">In all subjects, we want our pupils to be: </w:t>
      </w:r>
    </w:p>
    <w:p w14:paraId="6B654986" w14:textId="77777777" w:rsidR="0038345A" w:rsidRPr="00A33215" w:rsidRDefault="0038345A" w:rsidP="0063511E">
      <w:pPr>
        <w:pStyle w:val="ListParagraph"/>
        <w:widowControl/>
        <w:numPr>
          <w:ilvl w:val="0"/>
          <w:numId w:val="3"/>
        </w:numPr>
        <w:autoSpaceDE/>
        <w:autoSpaceDN/>
        <w:spacing w:before="0"/>
        <w:ind w:left="1276" w:hanging="567"/>
        <w:contextualSpacing/>
        <w:rPr>
          <w:rFonts w:ascii="Calibri Light" w:hAnsi="Calibri Light" w:cs="Calibri Light"/>
          <w:color w:val="FF0000"/>
          <w:sz w:val="24"/>
          <w:szCs w:val="24"/>
        </w:rPr>
      </w:pPr>
      <w:r w:rsidRPr="00A33215">
        <w:rPr>
          <w:rFonts w:ascii="Calibri Light" w:hAnsi="Calibri Light" w:cs="Calibri Light"/>
          <w:color w:val="FF0000"/>
          <w:sz w:val="24"/>
          <w:szCs w:val="24"/>
        </w:rPr>
        <w:t>Confident Communicators</w:t>
      </w:r>
    </w:p>
    <w:p w14:paraId="27C28FB2" w14:textId="77777777" w:rsidR="0038345A" w:rsidRPr="00A33215" w:rsidRDefault="0038345A" w:rsidP="0063511E">
      <w:pPr>
        <w:pStyle w:val="ListParagraph"/>
        <w:widowControl/>
        <w:numPr>
          <w:ilvl w:val="0"/>
          <w:numId w:val="3"/>
        </w:numPr>
        <w:autoSpaceDE/>
        <w:autoSpaceDN/>
        <w:spacing w:before="0"/>
        <w:ind w:left="1276" w:hanging="567"/>
        <w:contextualSpacing/>
        <w:rPr>
          <w:rFonts w:ascii="Calibri Light" w:hAnsi="Calibri Light" w:cs="Calibri Light"/>
          <w:color w:val="FFC000"/>
          <w:sz w:val="24"/>
          <w:szCs w:val="24"/>
        </w:rPr>
      </w:pPr>
      <w:r w:rsidRPr="00A33215">
        <w:rPr>
          <w:rFonts w:ascii="Calibri Light" w:hAnsi="Calibri Light" w:cs="Calibri Light"/>
          <w:color w:val="FFC000"/>
          <w:sz w:val="24"/>
          <w:szCs w:val="24"/>
        </w:rPr>
        <w:t xml:space="preserve">Resilient </w:t>
      </w:r>
      <w:r w:rsidR="00E018DF">
        <w:rPr>
          <w:rFonts w:ascii="Calibri Light" w:hAnsi="Calibri Light" w:cs="Calibri Light"/>
          <w:color w:val="FFC000"/>
          <w:sz w:val="24"/>
          <w:szCs w:val="24"/>
        </w:rPr>
        <w:t>Researchers</w:t>
      </w:r>
      <w:r w:rsidRPr="00A33215">
        <w:rPr>
          <w:rFonts w:ascii="Calibri Light" w:hAnsi="Calibri Light" w:cs="Calibri Light"/>
          <w:color w:val="FFC000"/>
          <w:sz w:val="24"/>
          <w:szCs w:val="24"/>
        </w:rPr>
        <w:t xml:space="preserve"> </w:t>
      </w:r>
    </w:p>
    <w:p w14:paraId="6E0F566F" w14:textId="77777777" w:rsidR="0038345A" w:rsidRPr="00A33215" w:rsidRDefault="0038345A" w:rsidP="0063511E">
      <w:pPr>
        <w:pStyle w:val="ListParagraph"/>
        <w:widowControl/>
        <w:numPr>
          <w:ilvl w:val="0"/>
          <w:numId w:val="3"/>
        </w:numPr>
        <w:autoSpaceDE/>
        <w:autoSpaceDN/>
        <w:spacing w:before="0"/>
        <w:ind w:left="1276" w:hanging="567"/>
        <w:contextualSpacing/>
        <w:rPr>
          <w:rFonts w:ascii="Calibri Light" w:hAnsi="Calibri Light" w:cs="Calibri Light"/>
          <w:color w:val="00B050"/>
          <w:sz w:val="24"/>
          <w:szCs w:val="24"/>
        </w:rPr>
      </w:pPr>
      <w:r w:rsidRPr="00A33215">
        <w:rPr>
          <w:rFonts w:ascii="Calibri Light" w:hAnsi="Calibri Light" w:cs="Calibri Light"/>
          <w:color w:val="00B050"/>
          <w:sz w:val="24"/>
          <w:szCs w:val="24"/>
        </w:rPr>
        <w:t xml:space="preserve">Aspirational </w:t>
      </w:r>
      <w:r w:rsidR="00E018DF">
        <w:rPr>
          <w:rFonts w:ascii="Calibri Light" w:hAnsi="Calibri Light" w:cs="Calibri Light"/>
          <w:color w:val="00B050"/>
          <w:sz w:val="24"/>
          <w:szCs w:val="24"/>
        </w:rPr>
        <w:t>Ambassadors</w:t>
      </w:r>
    </w:p>
    <w:p w14:paraId="5D73D80F" w14:textId="77777777" w:rsidR="0038345A" w:rsidRPr="00A33215" w:rsidRDefault="00E018DF" w:rsidP="0063511E">
      <w:pPr>
        <w:pStyle w:val="ListParagraph"/>
        <w:widowControl/>
        <w:numPr>
          <w:ilvl w:val="0"/>
          <w:numId w:val="3"/>
        </w:numPr>
        <w:autoSpaceDE/>
        <w:autoSpaceDN/>
        <w:spacing w:before="0"/>
        <w:ind w:left="1276" w:hanging="567"/>
        <w:contextualSpacing/>
        <w:rPr>
          <w:rFonts w:ascii="Calibri Light" w:hAnsi="Calibri Light" w:cs="Calibri Light"/>
          <w:color w:val="0070C0"/>
          <w:sz w:val="24"/>
          <w:szCs w:val="24"/>
        </w:rPr>
      </w:pPr>
      <w:r>
        <w:rPr>
          <w:rFonts w:ascii="Calibri Light" w:hAnsi="Calibri Light" w:cs="Calibri Light"/>
          <w:color w:val="0070C0"/>
          <w:sz w:val="24"/>
          <w:szCs w:val="24"/>
        </w:rPr>
        <w:t>Collaborative Citizens</w:t>
      </w:r>
    </w:p>
    <w:p w14:paraId="40349B7B" w14:textId="77777777" w:rsidR="0038345A" w:rsidRPr="00A33215" w:rsidRDefault="0038345A" w:rsidP="0038345A">
      <w:pPr>
        <w:pStyle w:val="BodyText"/>
        <w:spacing w:line="235" w:lineRule="auto"/>
        <w:ind w:left="709" w:right="4636"/>
        <w:jc w:val="both"/>
        <w:rPr>
          <w:rFonts w:ascii="Calibri Light" w:hAnsi="Calibri Light" w:cs="Calibri Light"/>
        </w:rPr>
      </w:pPr>
    </w:p>
    <w:p w14:paraId="3D3D83F8" w14:textId="77777777" w:rsidR="000E0A50" w:rsidRPr="00A33215" w:rsidRDefault="000E0A50">
      <w:pPr>
        <w:jc w:val="both"/>
        <w:rPr>
          <w:rFonts w:ascii="Calibri Light" w:hAnsi="Calibri Light" w:cs="Calibri Light"/>
        </w:rPr>
      </w:pPr>
    </w:p>
    <w:p w14:paraId="7BFC831A" w14:textId="77777777" w:rsidR="0038345A" w:rsidRPr="00A33215" w:rsidRDefault="0038345A">
      <w:pPr>
        <w:jc w:val="both"/>
        <w:rPr>
          <w:rFonts w:ascii="Calibri Light" w:hAnsi="Calibri Light" w:cs="Calibri Light"/>
        </w:rPr>
      </w:pPr>
    </w:p>
    <w:p w14:paraId="213E7DA0" w14:textId="77777777" w:rsidR="0038345A" w:rsidRPr="00A33215" w:rsidRDefault="0038345A">
      <w:pPr>
        <w:jc w:val="both"/>
        <w:rPr>
          <w:rFonts w:ascii="Calibri Light" w:hAnsi="Calibri Light" w:cs="Calibri Light"/>
        </w:rPr>
      </w:pPr>
    </w:p>
    <w:p w14:paraId="75661C4B" w14:textId="77777777" w:rsidR="0038345A" w:rsidRPr="00A33215" w:rsidRDefault="0038345A">
      <w:pPr>
        <w:jc w:val="both"/>
        <w:rPr>
          <w:rFonts w:ascii="Calibri Light" w:hAnsi="Calibri Light" w:cs="Calibri Light"/>
        </w:rPr>
      </w:pPr>
    </w:p>
    <w:p w14:paraId="695859C9" w14:textId="77777777" w:rsidR="0038345A" w:rsidRPr="00A33215" w:rsidRDefault="0038345A">
      <w:pPr>
        <w:jc w:val="both"/>
        <w:rPr>
          <w:rFonts w:ascii="Calibri Light" w:hAnsi="Calibri Light" w:cs="Calibri Light"/>
        </w:rPr>
      </w:pPr>
    </w:p>
    <w:p w14:paraId="7D796DA0" w14:textId="77777777" w:rsidR="0038345A" w:rsidRPr="00A33215" w:rsidRDefault="0038345A">
      <w:pPr>
        <w:jc w:val="both"/>
        <w:rPr>
          <w:rFonts w:ascii="Calibri Light" w:hAnsi="Calibri Light" w:cs="Calibri Light"/>
        </w:rPr>
      </w:pPr>
    </w:p>
    <w:p w14:paraId="366F8BC3" w14:textId="77777777" w:rsidR="0038345A" w:rsidRPr="00A33215" w:rsidRDefault="0038345A">
      <w:pPr>
        <w:jc w:val="both"/>
        <w:rPr>
          <w:rFonts w:ascii="Calibri Light" w:hAnsi="Calibri Light" w:cs="Calibri Light"/>
        </w:rPr>
      </w:pPr>
    </w:p>
    <w:p w14:paraId="70517C66" w14:textId="77777777" w:rsidR="0038345A" w:rsidRPr="00A33215" w:rsidRDefault="0038345A">
      <w:pPr>
        <w:jc w:val="both"/>
        <w:rPr>
          <w:rFonts w:ascii="Calibri Light" w:hAnsi="Calibri Light" w:cs="Calibri Light"/>
        </w:rPr>
      </w:pPr>
    </w:p>
    <w:p w14:paraId="011E369E" w14:textId="77777777" w:rsidR="0038345A" w:rsidRPr="00A33215" w:rsidRDefault="0038345A" w:rsidP="0038345A">
      <w:pPr>
        <w:ind w:left="851"/>
        <w:jc w:val="both"/>
        <w:rPr>
          <w:rFonts w:ascii="Calibri Light" w:hAnsi="Calibri Light" w:cs="Calibri Light"/>
        </w:rPr>
      </w:pPr>
    </w:p>
    <w:p w14:paraId="7F21EBB0" w14:textId="77777777" w:rsidR="0038345A" w:rsidRPr="00A33215" w:rsidRDefault="0038345A" w:rsidP="0038345A">
      <w:pPr>
        <w:ind w:left="851"/>
        <w:jc w:val="both"/>
        <w:rPr>
          <w:rFonts w:ascii="Calibri Light" w:hAnsi="Calibri Light" w:cs="Calibri Light"/>
        </w:rPr>
      </w:pPr>
    </w:p>
    <w:p w14:paraId="535BCA28" w14:textId="77777777" w:rsidR="0038345A" w:rsidRPr="00A33215" w:rsidRDefault="0038345A" w:rsidP="0038345A">
      <w:pPr>
        <w:ind w:left="851"/>
        <w:jc w:val="both"/>
        <w:rPr>
          <w:rFonts w:ascii="Calibri Light" w:hAnsi="Calibri Light" w:cs="Calibri Light"/>
        </w:rPr>
      </w:pPr>
    </w:p>
    <w:p w14:paraId="03673248" w14:textId="77777777" w:rsidR="0038345A" w:rsidRDefault="0038345A" w:rsidP="0038345A">
      <w:pPr>
        <w:ind w:left="851"/>
        <w:jc w:val="both"/>
        <w:rPr>
          <w:rFonts w:ascii="Calibri Light" w:hAnsi="Calibri Light" w:cs="Calibri Light"/>
        </w:rPr>
      </w:pPr>
    </w:p>
    <w:p w14:paraId="2900AE27" w14:textId="77777777" w:rsidR="00E018DF" w:rsidRDefault="00E018DF" w:rsidP="0038345A">
      <w:pPr>
        <w:ind w:left="851"/>
        <w:jc w:val="both"/>
        <w:rPr>
          <w:rFonts w:ascii="Calibri Light" w:hAnsi="Calibri Light" w:cs="Calibri Light"/>
        </w:rPr>
      </w:pPr>
    </w:p>
    <w:p w14:paraId="1A25D846" w14:textId="77777777" w:rsidR="00E018DF" w:rsidRDefault="00E018DF" w:rsidP="0038345A">
      <w:pPr>
        <w:ind w:left="851"/>
        <w:jc w:val="both"/>
        <w:rPr>
          <w:rFonts w:ascii="Calibri Light" w:hAnsi="Calibri Light" w:cs="Calibri Light"/>
        </w:rPr>
      </w:pPr>
    </w:p>
    <w:p w14:paraId="38E6C18F" w14:textId="77777777" w:rsidR="00E018DF" w:rsidRPr="00A33215" w:rsidRDefault="00E018DF" w:rsidP="0038345A">
      <w:pPr>
        <w:ind w:left="851"/>
        <w:jc w:val="both"/>
        <w:rPr>
          <w:rFonts w:ascii="Calibri Light" w:hAnsi="Calibri Light" w:cs="Calibri Light"/>
        </w:rPr>
      </w:pPr>
    </w:p>
    <w:p w14:paraId="079C5369" w14:textId="77777777" w:rsidR="0038345A" w:rsidRPr="00A33215" w:rsidRDefault="0038345A" w:rsidP="0038345A">
      <w:pPr>
        <w:ind w:left="851"/>
        <w:jc w:val="both"/>
        <w:rPr>
          <w:rFonts w:ascii="Calibri Light" w:hAnsi="Calibri Light" w:cs="Calibri Light"/>
        </w:rPr>
      </w:pPr>
    </w:p>
    <w:p w14:paraId="13388910" w14:textId="77777777" w:rsidR="0038345A" w:rsidRPr="00A33215" w:rsidRDefault="0038345A" w:rsidP="0038345A">
      <w:pPr>
        <w:ind w:left="851"/>
        <w:jc w:val="both"/>
        <w:rPr>
          <w:rFonts w:ascii="Calibri Light" w:hAnsi="Calibri Light" w:cs="Calibri Light"/>
        </w:rPr>
      </w:pPr>
    </w:p>
    <w:p w14:paraId="7AEEDAD7" w14:textId="77777777" w:rsidR="0038345A" w:rsidRPr="00A33215" w:rsidRDefault="0038345A" w:rsidP="0038345A">
      <w:pPr>
        <w:ind w:left="851"/>
        <w:jc w:val="both"/>
        <w:rPr>
          <w:rFonts w:ascii="Calibri Light" w:hAnsi="Calibri Light" w:cs="Calibri Light"/>
        </w:rPr>
      </w:pPr>
    </w:p>
    <w:p w14:paraId="384E5481" w14:textId="77777777" w:rsidR="0038345A" w:rsidRPr="00E018DF" w:rsidRDefault="0038345A" w:rsidP="0038345A">
      <w:pPr>
        <w:ind w:left="709"/>
        <w:rPr>
          <w:rFonts w:ascii="Calibri Light" w:hAnsi="Calibri Light" w:cs="Calibri Light"/>
          <w:color w:val="002060"/>
          <w:sz w:val="36"/>
          <w:szCs w:val="28"/>
          <w:u w:val="single"/>
        </w:rPr>
      </w:pPr>
      <w:r w:rsidRPr="00E018DF">
        <w:rPr>
          <w:rFonts w:ascii="Calibri Light" w:hAnsi="Calibri Light" w:cs="Calibri Light"/>
          <w:color w:val="002060"/>
          <w:sz w:val="36"/>
          <w:szCs w:val="28"/>
          <w:u w:val="single"/>
        </w:rPr>
        <w:t>Our School Sporting Vision</w:t>
      </w:r>
    </w:p>
    <w:p w14:paraId="300CB002" w14:textId="4647A0F6" w:rsidR="0038345A" w:rsidRPr="00A33215" w:rsidRDefault="0038345A" w:rsidP="0038345A">
      <w:pPr>
        <w:ind w:left="709"/>
        <w:rPr>
          <w:rFonts w:ascii="Calibri Light" w:hAnsi="Calibri Light" w:cs="Calibri Light"/>
          <w:sz w:val="24"/>
          <w:szCs w:val="28"/>
        </w:rPr>
      </w:pPr>
      <w:r w:rsidRPr="00A33215">
        <w:rPr>
          <w:rFonts w:ascii="Calibri Light" w:hAnsi="Calibri Light" w:cs="Calibri Light"/>
          <w:sz w:val="24"/>
          <w:szCs w:val="28"/>
        </w:rPr>
        <w:t>Our vision and objective</w:t>
      </w:r>
      <w:r w:rsidR="004F0848">
        <w:rPr>
          <w:rFonts w:ascii="Calibri Light" w:hAnsi="Calibri Light" w:cs="Calibri Light"/>
          <w:sz w:val="24"/>
          <w:szCs w:val="28"/>
        </w:rPr>
        <w:t>s</w:t>
      </w:r>
      <w:r w:rsidRPr="00A33215">
        <w:rPr>
          <w:rFonts w:ascii="Calibri Light" w:hAnsi="Calibri Light" w:cs="Calibri Light"/>
          <w:sz w:val="24"/>
          <w:szCs w:val="28"/>
        </w:rPr>
        <w:t xml:space="preserve"> </w:t>
      </w:r>
      <w:r w:rsidR="004F0848">
        <w:rPr>
          <w:rFonts w:ascii="Calibri Light" w:hAnsi="Calibri Light" w:cs="Calibri Light"/>
          <w:sz w:val="24"/>
          <w:szCs w:val="28"/>
        </w:rPr>
        <w:t>are</w:t>
      </w:r>
      <w:r w:rsidRPr="00A33215">
        <w:rPr>
          <w:rFonts w:ascii="Calibri Light" w:hAnsi="Calibri Light" w:cs="Calibri Light"/>
          <w:sz w:val="24"/>
          <w:szCs w:val="28"/>
        </w:rPr>
        <w:t xml:space="preserve"> underpinned by our school </w:t>
      </w:r>
      <w:r w:rsidR="00E018DF">
        <w:rPr>
          <w:rFonts w:ascii="Calibri Light" w:hAnsi="Calibri Light" w:cs="Calibri Light"/>
          <w:sz w:val="24"/>
          <w:szCs w:val="28"/>
        </w:rPr>
        <w:t>values</w:t>
      </w:r>
      <w:r w:rsidRPr="00A33215">
        <w:rPr>
          <w:rFonts w:ascii="Calibri Light" w:hAnsi="Calibri Light" w:cs="Calibri Light"/>
          <w:sz w:val="24"/>
          <w:szCs w:val="28"/>
        </w:rPr>
        <w:t>:</w:t>
      </w:r>
    </w:p>
    <w:p w14:paraId="71C8F9B7" w14:textId="77777777" w:rsidR="0038345A" w:rsidRDefault="0038345A" w:rsidP="0038345A">
      <w:pPr>
        <w:ind w:left="709"/>
        <w:rPr>
          <w:rFonts w:ascii="Twinkl Cursive Looped Light" w:hAnsi="Twinkl Cursive Looped Light" w:cs="Minion Pro"/>
          <w:sz w:val="24"/>
          <w:szCs w:val="28"/>
        </w:rPr>
      </w:pPr>
    </w:p>
    <w:tbl>
      <w:tblPr>
        <w:tblStyle w:val="TableGrid"/>
        <w:tblW w:w="0" w:type="auto"/>
        <w:tblInd w:w="562" w:type="dxa"/>
        <w:tblLook w:val="04A0" w:firstRow="1" w:lastRow="0" w:firstColumn="1" w:lastColumn="0" w:noHBand="0" w:noVBand="1"/>
      </w:tblPr>
      <w:tblGrid>
        <w:gridCol w:w="7807"/>
        <w:gridCol w:w="7807"/>
      </w:tblGrid>
      <w:tr w:rsidR="0038345A" w14:paraId="24B8F9D0" w14:textId="77777777" w:rsidTr="0038345A">
        <w:tc>
          <w:tcPr>
            <w:tcW w:w="7807"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4620DC23" w14:textId="77777777" w:rsidR="0038345A" w:rsidRPr="00A33215" w:rsidRDefault="00E018DF">
            <w:pPr>
              <w:ind w:right="3905"/>
              <w:jc w:val="right"/>
              <w:rPr>
                <w:rFonts w:ascii="Calibri Light" w:hAnsi="Calibri Light" w:cs="Calibri Light"/>
                <w:color w:val="FF0000"/>
                <w:sz w:val="24"/>
                <w:szCs w:val="28"/>
              </w:rPr>
            </w:pPr>
            <w:r w:rsidRPr="00E018DF">
              <w:rPr>
                <w:rFonts w:ascii="Calibri Light" w:hAnsi="Calibri Light" w:cs="Calibri Light"/>
                <w:noProof/>
                <w:color w:val="FF0000"/>
                <w:sz w:val="24"/>
                <w:szCs w:val="28"/>
              </w:rPr>
              <w:drawing>
                <wp:anchor distT="0" distB="0" distL="114300" distR="114300" simplePos="0" relativeHeight="251658244" behindDoc="0" locked="0" layoutInCell="1" allowOverlap="1" wp14:anchorId="6E05AAD8" wp14:editId="6A77FFDA">
                  <wp:simplePos x="0" y="0"/>
                  <wp:positionH relativeFrom="column">
                    <wp:posOffset>2832735</wp:posOffset>
                  </wp:positionH>
                  <wp:positionV relativeFrom="paragraph">
                    <wp:posOffset>101600</wp:posOffset>
                  </wp:positionV>
                  <wp:extent cx="1767840" cy="1927860"/>
                  <wp:effectExtent l="0" t="0" r="381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767840" cy="1927860"/>
                          </a:xfrm>
                          <a:prstGeom prst="rect">
                            <a:avLst/>
                          </a:prstGeom>
                        </pic:spPr>
                      </pic:pic>
                    </a:graphicData>
                  </a:graphic>
                  <wp14:sizeRelH relativeFrom="page">
                    <wp14:pctWidth>0</wp14:pctWidth>
                  </wp14:sizeRelH>
                  <wp14:sizeRelV relativeFrom="page">
                    <wp14:pctHeight>0</wp14:pctHeight>
                  </wp14:sizeRelV>
                </wp:anchor>
              </w:drawing>
            </w:r>
          </w:p>
          <w:p w14:paraId="75AA11E3" w14:textId="77777777" w:rsidR="0038345A" w:rsidRDefault="0038345A" w:rsidP="00115766">
            <w:pPr>
              <w:ind w:right="3905"/>
              <w:jc w:val="both"/>
              <w:rPr>
                <w:rFonts w:ascii="Calibri Light" w:hAnsi="Calibri Light" w:cs="Calibri Light"/>
                <w:color w:val="FF0000"/>
                <w:sz w:val="24"/>
                <w:szCs w:val="28"/>
              </w:rPr>
            </w:pPr>
            <w:r w:rsidRPr="00A33215">
              <w:rPr>
                <w:rFonts w:ascii="Calibri Light" w:hAnsi="Calibri Light" w:cs="Calibri Light"/>
                <w:color w:val="FF0000"/>
                <w:sz w:val="24"/>
                <w:szCs w:val="28"/>
              </w:rPr>
              <w:t xml:space="preserve">Positive early experiences will inspire children to discuss PE and school sport confidently. During lessons, children will be asked a range of open questions to elicit their understanding and will be challenged to evaluate their performances and discuss their tactical decisions. Children will explain their thinking using specific PE vocabulary. </w:t>
            </w:r>
          </w:p>
          <w:p w14:paraId="187D363E" w14:textId="77777777" w:rsidR="00EE70D8" w:rsidRPr="00EE70D8" w:rsidRDefault="00EE70D8" w:rsidP="00EE70D8">
            <w:pPr>
              <w:ind w:right="3905"/>
              <w:jc w:val="right"/>
              <w:rPr>
                <w:rFonts w:ascii="Calibri Light" w:hAnsi="Calibri Light" w:cs="Calibri Light"/>
                <w:color w:val="FF0000"/>
                <w:sz w:val="24"/>
                <w:szCs w:val="28"/>
              </w:rPr>
            </w:pPr>
          </w:p>
        </w:tc>
        <w:tc>
          <w:tcPr>
            <w:tcW w:w="7807"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169696E8" w14:textId="77777777" w:rsidR="0038345A" w:rsidRPr="00A33215" w:rsidRDefault="0067156B">
            <w:pPr>
              <w:ind w:left="3817"/>
              <w:rPr>
                <w:rFonts w:ascii="Calibri Light" w:hAnsi="Calibri Light" w:cs="Calibri Light"/>
                <w:color w:val="F79646" w:themeColor="accent6"/>
                <w:sz w:val="24"/>
                <w:szCs w:val="28"/>
              </w:rPr>
            </w:pPr>
            <w:r w:rsidRPr="0067156B">
              <w:rPr>
                <w:rFonts w:ascii="Calibri Light" w:hAnsi="Calibri Light" w:cs="Calibri Light"/>
                <w:noProof/>
                <w:color w:val="FFC000"/>
                <w:sz w:val="24"/>
                <w:szCs w:val="28"/>
              </w:rPr>
              <w:drawing>
                <wp:anchor distT="0" distB="0" distL="114300" distR="114300" simplePos="0" relativeHeight="251658245" behindDoc="0" locked="0" layoutInCell="1" allowOverlap="1" wp14:anchorId="189F30E1" wp14:editId="2E22E3AF">
                  <wp:simplePos x="0" y="0"/>
                  <wp:positionH relativeFrom="column">
                    <wp:posOffset>24130</wp:posOffset>
                  </wp:positionH>
                  <wp:positionV relativeFrom="paragraph">
                    <wp:posOffset>101600</wp:posOffset>
                  </wp:positionV>
                  <wp:extent cx="1958340" cy="1950720"/>
                  <wp:effectExtent l="0" t="0" r="381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58340" cy="1950720"/>
                          </a:xfrm>
                          <a:prstGeom prst="rect">
                            <a:avLst/>
                          </a:prstGeom>
                        </pic:spPr>
                      </pic:pic>
                    </a:graphicData>
                  </a:graphic>
                  <wp14:sizeRelH relativeFrom="page">
                    <wp14:pctWidth>0</wp14:pctWidth>
                  </wp14:sizeRelH>
                  <wp14:sizeRelV relativeFrom="page">
                    <wp14:pctHeight>0</wp14:pctHeight>
                  </wp14:sizeRelV>
                </wp:anchor>
              </w:drawing>
            </w:r>
          </w:p>
          <w:p w14:paraId="2A280678" w14:textId="77777777" w:rsidR="0038345A" w:rsidRPr="00A33215" w:rsidRDefault="0038345A">
            <w:pPr>
              <w:ind w:left="3817"/>
              <w:rPr>
                <w:rFonts w:ascii="Calibri Light" w:hAnsi="Calibri Light" w:cs="Calibri Light"/>
                <w:color w:val="FFC000"/>
                <w:sz w:val="24"/>
                <w:szCs w:val="28"/>
              </w:rPr>
            </w:pPr>
            <w:r w:rsidRPr="00A33215">
              <w:rPr>
                <w:rFonts w:ascii="Calibri Light" w:hAnsi="Calibri Light" w:cs="Calibri Light"/>
                <w:color w:val="FFC000"/>
                <w:sz w:val="24"/>
                <w:szCs w:val="28"/>
              </w:rPr>
              <w:t>Children will learn new skills, games and tactics as they enjoy a range of sports in their PE lessons and sporting competitions. They will have access to a range of equipment and high quality teaching, with the opportunity to build their own games too. This wide range of activity will inspire increased participation in competitive sport.</w:t>
            </w:r>
          </w:p>
          <w:p w14:paraId="5C8CE84F" w14:textId="77777777" w:rsidR="0038345A" w:rsidRPr="00A33215" w:rsidRDefault="0038345A">
            <w:pPr>
              <w:ind w:left="3817"/>
              <w:rPr>
                <w:rFonts w:ascii="Calibri Light" w:hAnsi="Calibri Light" w:cs="Calibri Light"/>
                <w:color w:val="FF0066"/>
                <w:sz w:val="24"/>
                <w:szCs w:val="28"/>
              </w:rPr>
            </w:pPr>
          </w:p>
        </w:tc>
      </w:tr>
      <w:tr w:rsidR="0038345A" w14:paraId="4FE63059" w14:textId="77777777" w:rsidTr="0038345A">
        <w:tc>
          <w:tcPr>
            <w:tcW w:w="7807"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6754759B" w14:textId="77777777" w:rsidR="0038345A" w:rsidRPr="00A33215" w:rsidRDefault="0067156B">
            <w:pPr>
              <w:ind w:right="3905"/>
              <w:jc w:val="right"/>
              <w:rPr>
                <w:rFonts w:ascii="Calibri Light" w:hAnsi="Calibri Light" w:cs="Calibri Light"/>
                <w:color w:val="00B050"/>
                <w:sz w:val="24"/>
                <w:szCs w:val="28"/>
              </w:rPr>
            </w:pPr>
            <w:r w:rsidRPr="0067156B">
              <w:rPr>
                <w:rFonts w:ascii="Calibri Light" w:hAnsi="Calibri Light" w:cs="Calibri Light"/>
                <w:noProof/>
                <w:color w:val="00B050"/>
                <w:sz w:val="24"/>
                <w:szCs w:val="28"/>
              </w:rPr>
              <w:drawing>
                <wp:anchor distT="0" distB="0" distL="114300" distR="114300" simplePos="0" relativeHeight="251658246" behindDoc="0" locked="0" layoutInCell="1" allowOverlap="1" wp14:anchorId="0B85700B" wp14:editId="192803B4">
                  <wp:simplePos x="0" y="0"/>
                  <wp:positionH relativeFrom="column">
                    <wp:posOffset>2733675</wp:posOffset>
                  </wp:positionH>
                  <wp:positionV relativeFrom="paragraph">
                    <wp:posOffset>64770</wp:posOffset>
                  </wp:positionV>
                  <wp:extent cx="1851660" cy="184975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851660" cy="1849755"/>
                          </a:xfrm>
                          <a:prstGeom prst="rect">
                            <a:avLst/>
                          </a:prstGeom>
                        </pic:spPr>
                      </pic:pic>
                    </a:graphicData>
                  </a:graphic>
                  <wp14:sizeRelH relativeFrom="page">
                    <wp14:pctWidth>0</wp14:pctWidth>
                  </wp14:sizeRelH>
                  <wp14:sizeRelV relativeFrom="page">
                    <wp14:pctHeight>0</wp14:pctHeight>
                  </wp14:sizeRelV>
                </wp:anchor>
              </w:drawing>
            </w:r>
          </w:p>
          <w:p w14:paraId="2E309B5E" w14:textId="77777777" w:rsidR="0038345A" w:rsidRDefault="0038345A" w:rsidP="00115766">
            <w:pPr>
              <w:ind w:right="3905"/>
              <w:jc w:val="both"/>
              <w:rPr>
                <w:rFonts w:ascii="Calibri Light" w:hAnsi="Calibri Light" w:cs="Calibri Light"/>
                <w:color w:val="00B050"/>
                <w:sz w:val="24"/>
                <w:szCs w:val="28"/>
              </w:rPr>
            </w:pPr>
            <w:r w:rsidRPr="00A33215">
              <w:rPr>
                <w:rFonts w:ascii="Calibri Light" w:hAnsi="Calibri Light" w:cs="Calibri Light"/>
                <w:color w:val="00B050"/>
                <w:sz w:val="24"/>
                <w:szCs w:val="28"/>
              </w:rPr>
              <w:t>PE and School Sport will give pupils the opportunity to extend their experiences of the sporting world around them, helping them to develop their enjoyment and love for physical activity, with the aim to encourage positive early experiences to inspire lifelong participation and active lifestyles. Children will aim high in competition too.</w:t>
            </w:r>
          </w:p>
          <w:p w14:paraId="19C539BF" w14:textId="77777777" w:rsidR="00EE70D8" w:rsidRPr="00EE70D8" w:rsidRDefault="00EE70D8" w:rsidP="00EE70D8">
            <w:pPr>
              <w:ind w:right="3905"/>
              <w:jc w:val="right"/>
              <w:rPr>
                <w:rFonts w:ascii="Calibri Light" w:hAnsi="Calibri Light" w:cs="Calibri Light"/>
                <w:color w:val="00B050"/>
                <w:sz w:val="24"/>
                <w:szCs w:val="28"/>
              </w:rPr>
            </w:pPr>
          </w:p>
        </w:tc>
        <w:tc>
          <w:tcPr>
            <w:tcW w:w="7807"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3E450AA3" w14:textId="77777777" w:rsidR="0038345A" w:rsidRPr="00A33215" w:rsidRDefault="0067156B">
            <w:pPr>
              <w:ind w:left="3817"/>
              <w:rPr>
                <w:rFonts w:ascii="Calibri Light" w:hAnsi="Calibri Light" w:cs="Calibri Light"/>
                <w:color w:val="0070C0"/>
                <w:sz w:val="24"/>
                <w:szCs w:val="28"/>
              </w:rPr>
            </w:pPr>
            <w:r w:rsidRPr="0067156B">
              <w:rPr>
                <w:rFonts w:ascii="Calibri Light" w:hAnsi="Calibri Light" w:cs="Calibri Light"/>
                <w:noProof/>
                <w:color w:val="0070C0"/>
                <w:sz w:val="24"/>
                <w:szCs w:val="28"/>
              </w:rPr>
              <w:drawing>
                <wp:anchor distT="0" distB="0" distL="114300" distR="114300" simplePos="0" relativeHeight="251658247" behindDoc="0" locked="0" layoutInCell="1" allowOverlap="1" wp14:anchorId="2F22E297" wp14:editId="204EE028">
                  <wp:simplePos x="0" y="0"/>
                  <wp:positionH relativeFrom="column">
                    <wp:posOffset>85090</wp:posOffset>
                  </wp:positionH>
                  <wp:positionV relativeFrom="paragraph">
                    <wp:posOffset>107315</wp:posOffset>
                  </wp:positionV>
                  <wp:extent cx="1996440" cy="1805305"/>
                  <wp:effectExtent l="0" t="0" r="3810"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996440" cy="1805305"/>
                          </a:xfrm>
                          <a:prstGeom prst="rect">
                            <a:avLst/>
                          </a:prstGeom>
                        </pic:spPr>
                      </pic:pic>
                    </a:graphicData>
                  </a:graphic>
                  <wp14:sizeRelH relativeFrom="page">
                    <wp14:pctWidth>0</wp14:pctWidth>
                  </wp14:sizeRelH>
                  <wp14:sizeRelV relativeFrom="page">
                    <wp14:pctHeight>0</wp14:pctHeight>
                  </wp14:sizeRelV>
                </wp:anchor>
              </w:drawing>
            </w:r>
          </w:p>
          <w:p w14:paraId="79B5D62B" w14:textId="77777777" w:rsidR="0038345A" w:rsidRPr="00EE70D8" w:rsidRDefault="0038345A" w:rsidP="00EE70D8">
            <w:pPr>
              <w:ind w:left="3817"/>
              <w:rPr>
                <w:rFonts w:ascii="Calibri Light" w:hAnsi="Calibri Light" w:cs="Calibri Light"/>
                <w:color w:val="0070C0"/>
                <w:sz w:val="24"/>
                <w:szCs w:val="28"/>
              </w:rPr>
            </w:pPr>
            <w:r w:rsidRPr="00A33215">
              <w:rPr>
                <w:rFonts w:ascii="Calibri Light" w:hAnsi="Calibri Light" w:cs="Calibri Light"/>
                <w:color w:val="0070C0"/>
                <w:sz w:val="24"/>
                <w:szCs w:val="28"/>
              </w:rPr>
              <w:t>Children will be given the opportunity to participate in teams as well as lead them. They will represent the school in sporting competitions. Events such as inter-house games and Sports Day will facilitate participation for all in these teamwork opportunities. This in turn will raise the profile of PE and sport across school.</w:t>
            </w:r>
          </w:p>
        </w:tc>
      </w:tr>
    </w:tbl>
    <w:p w14:paraId="4CD9A291" w14:textId="77777777" w:rsidR="0038345A" w:rsidRDefault="0038345A" w:rsidP="0038345A">
      <w:pPr>
        <w:ind w:left="709"/>
        <w:jc w:val="both"/>
        <w:sectPr w:rsidR="0038345A" w:rsidSect="00A4726F">
          <w:pgSz w:w="16840" w:h="11910" w:orient="landscape"/>
          <w:pgMar w:top="0" w:right="599" w:bottom="0" w:left="0" w:header="720" w:footer="720" w:gutter="0"/>
          <w:cols w:space="720"/>
        </w:sectPr>
      </w:pPr>
    </w:p>
    <w:p w14:paraId="543E8584" w14:textId="77777777" w:rsidR="000E0A50" w:rsidRDefault="00453DE7">
      <w:pPr>
        <w:pStyle w:val="BodyText"/>
        <w:rPr>
          <w:sz w:val="20"/>
        </w:rPr>
      </w:pPr>
      <w:r>
        <w:rPr>
          <w:noProof/>
          <w:sz w:val="20"/>
        </w:rPr>
        <w:lastRenderedPageBreak/>
        <mc:AlternateContent>
          <mc:Choice Requires="wps">
            <w:drawing>
              <wp:inline distT="0" distB="0" distL="0" distR="0" wp14:anchorId="1822D35A" wp14:editId="0B12F213">
                <wp:extent cx="7074535" cy="777240"/>
                <wp:effectExtent l="0" t="0" r="2540" b="3810"/>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154C98" w14:textId="77777777" w:rsidR="000E0A50" w:rsidRDefault="00E62593">
                            <w:pPr>
                              <w:spacing w:before="74" w:line="315" w:lineRule="exact"/>
                              <w:ind w:left="720"/>
                              <w:rPr>
                                <w:b/>
                                <w:color w:val="000000"/>
                                <w:sz w:val="26"/>
                              </w:rPr>
                            </w:pPr>
                            <w:r>
                              <w:rPr>
                                <w:b/>
                                <w:color w:val="FFFFFF"/>
                                <w:sz w:val="26"/>
                              </w:rPr>
                              <w:t>Details</w:t>
                            </w:r>
                            <w:r>
                              <w:rPr>
                                <w:b/>
                                <w:color w:val="FFFFFF"/>
                                <w:spacing w:val="-9"/>
                                <w:sz w:val="26"/>
                              </w:rPr>
                              <w:t xml:space="preserve"> </w:t>
                            </w:r>
                            <w:r>
                              <w:rPr>
                                <w:b/>
                                <w:color w:val="FFFFFF"/>
                                <w:sz w:val="26"/>
                              </w:rPr>
                              <w:t>with</w:t>
                            </w:r>
                            <w:r>
                              <w:rPr>
                                <w:b/>
                                <w:color w:val="FFFFFF"/>
                                <w:spacing w:val="-7"/>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pacing w:val="-2"/>
                                <w:sz w:val="26"/>
                              </w:rPr>
                              <w:t>funding</w:t>
                            </w:r>
                          </w:p>
                          <w:p w14:paraId="76282BC0" w14:textId="77777777" w:rsidR="000E0A50" w:rsidRDefault="00E62593">
                            <w:pPr>
                              <w:spacing w:line="315" w:lineRule="exact"/>
                              <w:ind w:left="720"/>
                              <w:rPr>
                                <w:color w:val="000000"/>
                                <w:sz w:val="26"/>
                              </w:rPr>
                            </w:pPr>
                            <w:r>
                              <w:rPr>
                                <w:color w:val="FFFFFF"/>
                                <w:sz w:val="26"/>
                              </w:rPr>
                              <w:t>Please</w:t>
                            </w:r>
                            <w:r>
                              <w:rPr>
                                <w:color w:val="FFFFFF"/>
                                <w:spacing w:val="-7"/>
                                <w:sz w:val="26"/>
                              </w:rPr>
                              <w:t xml:space="preserve"> </w:t>
                            </w:r>
                            <w:r>
                              <w:rPr>
                                <w:color w:val="FFFFFF"/>
                                <w:sz w:val="26"/>
                              </w:rPr>
                              <w:t>complete</w:t>
                            </w:r>
                            <w:r>
                              <w:rPr>
                                <w:color w:val="FFFFFF"/>
                                <w:spacing w:val="-4"/>
                                <w:sz w:val="26"/>
                              </w:rPr>
                              <w:t xml:space="preserve"> </w:t>
                            </w:r>
                            <w:r>
                              <w:rPr>
                                <w:color w:val="FFFFFF"/>
                                <w:sz w:val="26"/>
                              </w:rPr>
                              <w:t>the</w:t>
                            </w:r>
                            <w:r>
                              <w:rPr>
                                <w:color w:val="FFFFFF"/>
                                <w:spacing w:val="-4"/>
                                <w:sz w:val="26"/>
                              </w:rPr>
                              <w:t xml:space="preserve"> </w:t>
                            </w:r>
                            <w:r>
                              <w:rPr>
                                <w:color w:val="FFFFFF"/>
                                <w:sz w:val="26"/>
                              </w:rPr>
                              <w:t>table</w:t>
                            </w:r>
                            <w:r>
                              <w:rPr>
                                <w:color w:val="FFFFFF"/>
                                <w:spacing w:val="-4"/>
                                <w:sz w:val="26"/>
                              </w:rPr>
                              <w:t xml:space="preserve"> </w:t>
                            </w:r>
                            <w:r>
                              <w:rPr>
                                <w:color w:val="FFFFFF"/>
                                <w:spacing w:val="-2"/>
                                <w:sz w:val="26"/>
                              </w:rPr>
                              <w:t>below.</w:t>
                            </w:r>
                          </w:p>
                        </w:txbxContent>
                      </wps:txbx>
                      <wps:bodyPr rot="0" vert="horz" wrap="square" lIns="0" tIns="0" rIns="0" bIns="0" anchor="t" anchorCtr="0" upright="1">
                        <a:noAutofit/>
                      </wps:bodyPr>
                    </wps:wsp>
                  </a:graphicData>
                </a:graphic>
              </wp:inline>
            </w:drawing>
          </mc:Choice>
          <mc:Fallback>
            <w:pict>
              <v:shapetype w14:anchorId="1822D35A" id="_x0000_t202" coordsize="21600,21600" o:spt="202" path="m,l,21600r21600,l21600,xe">
                <v:stroke joinstyle="miter"/>
                <v:path gradientshapeok="t" o:connecttype="rect"/>
              </v:shapetype>
              <v:shape id="Text Box 14" o:spid="_x0000_s1026"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" fillcolor="#0090d6" stroked="f">
                <v:textbox inset="0,0,0,0">
                  <w:txbxContent>
                    <w:p w14:paraId="32154C98" w14:textId="77777777" w:rsidR="000E0A50" w:rsidRDefault="00E62593">
                      <w:pPr>
                        <w:spacing w:before="74" w:line="315" w:lineRule="exact"/>
                        <w:ind w:left="720"/>
                        <w:rPr>
                          <w:b/>
                          <w:color w:val="000000"/>
                          <w:sz w:val="26"/>
                        </w:rPr>
                      </w:pPr>
                      <w:r>
                        <w:rPr>
                          <w:b/>
                          <w:color w:val="FFFFFF"/>
                          <w:sz w:val="26"/>
                        </w:rPr>
                        <w:t>Details</w:t>
                      </w:r>
                      <w:r>
                        <w:rPr>
                          <w:b/>
                          <w:color w:val="FFFFFF"/>
                          <w:spacing w:val="-9"/>
                          <w:sz w:val="26"/>
                        </w:rPr>
                        <w:t xml:space="preserve"> </w:t>
                      </w:r>
                      <w:r>
                        <w:rPr>
                          <w:b/>
                          <w:color w:val="FFFFFF"/>
                          <w:sz w:val="26"/>
                        </w:rPr>
                        <w:t>with</w:t>
                      </w:r>
                      <w:r>
                        <w:rPr>
                          <w:b/>
                          <w:color w:val="FFFFFF"/>
                          <w:spacing w:val="-7"/>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pacing w:val="-2"/>
                          <w:sz w:val="26"/>
                        </w:rPr>
                        <w:t>funding</w:t>
                      </w:r>
                    </w:p>
                    <w:p w14:paraId="76282BC0" w14:textId="77777777" w:rsidR="000E0A50" w:rsidRDefault="00E62593">
                      <w:pPr>
                        <w:spacing w:line="315" w:lineRule="exact"/>
                        <w:ind w:left="720"/>
                        <w:rPr>
                          <w:color w:val="000000"/>
                          <w:sz w:val="26"/>
                        </w:rPr>
                      </w:pPr>
                      <w:r>
                        <w:rPr>
                          <w:color w:val="FFFFFF"/>
                          <w:sz w:val="26"/>
                        </w:rPr>
                        <w:t>Please</w:t>
                      </w:r>
                      <w:r>
                        <w:rPr>
                          <w:color w:val="FFFFFF"/>
                          <w:spacing w:val="-7"/>
                          <w:sz w:val="26"/>
                        </w:rPr>
                        <w:t xml:space="preserve"> </w:t>
                      </w:r>
                      <w:r>
                        <w:rPr>
                          <w:color w:val="FFFFFF"/>
                          <w:sz w:val="26"/>
                        </w:rPr>
                        <w:t>complete</w:t>
                      </w:r>
                      <w:r>
                        <w:rPr>
                          <w:color w:val="FFFFFF"/>
                          <w:spacing w:val="-4"/>
                          <w:sz w:val="26"/>
                        </w:rPr>
                        <w:t xml:space="preserve"> </w:t>
                      </w:r>
                      <w:r>
                        <w:rPr>
                          <w:color w:val="FFFFFF"/>
                          <w:sz w:val="26"/>
                        </w:rPr>
                        <w:t>the</w:t>
                      </w:r>
                      <w:r>
                        <w:rPr>
                          <w:color w:val="FFFFFF"/>
                          <w:spacing w:val="-4"/>
                          <w:sz w:val="26"/>
                        </w:rPr>
                        <w:t xml:space="preserve"> </w:t>
                      </w:r>
                      <w:r>
                        <w:rPr>
                          <w:color w:val="FFFFFF"/>
                          <w:sz w:val="26"/>
                        </w:rPr>
                        <w:t>table</w:t>
                      </w:r>
                      <w:r>
                        <w:rPr>
                          <w:color w:val="FFFFFF"/>
                          <w:spacing w:val="-4"/>
                          <w:sz w:val="26"/>
                        </w:rPr>
                        <w:t xml:space="preserve"> </w:t>
                      </w:r>
                      <w:r>
                        <w:rPr>
                          <w:color w:val="FFFFFF"/>
                          <w:spacing w:val="-2"/>
                          <w:sz w:val="26"/>
                        </w:rPr>
                        <w:t>below.</w:t>
                      </w:r>
                    </w:p>
                  </w:txbxContent>
                </v:textbox>
                <w10:anchorlock/>
              </v:shape>
            </w:pict>
          </mc:Fallback>
        </mc:AlternateContent>
      </w:r>
    </w:p>
    <w:p w14:paraId="7D9507EB" w14:textId="77777777" w:rsidR="000E0A50" w:rsidRDefault="000E0A50">
      <w:pPr>
        <w:pStyle w:val="BodyText"/>
        <w:spacing w:before="9"/>
        <w:rPr>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44"/>
        <w:gridCol w:w="3834"/>
      </w:tblGrid>
      <w:tr w:rsidR="000E0A50" w14:paraId="6B25EABE" w14:textId="77777777">
        <w:trPr>
          <w:trHeight w:val="320"/>
        </w:trPr>
        <w:tc>
          <w:tcPr>
            <w:tcW w:w="11544" w:type="dxa"/>
          </w:tcPr>
          <w:p w14:paraId="595DC2F2" w14:textId="5401187E" w:rsidR="000E0A50" w:rsidRDefault="00E62593">
            <w:pPr>
              <w:pStyle w:val="TableParagraph"/>
              <w:spacing w:before="21" w:line="279" w:lineRule="exact"/>
              <w:rPr>
                <w:sz w:val="24"/>
              </w:rPr>
            </w:pPr>
            <w:r>
              <w:rPr>
                <w:color w:val="231F20"/>
                <w:sz w:val="24"/>
              </w:rPr>
              <w:t>Total</w:t>
            </w:r>
            <w:r>
              <w:rPr>
                <w:color w:val="231F20"/>
                <w:spacing w:val="-10"/>
                <w:sz w:val="24"/>
              </w:rPr>
              <w:t xml:space="preserve"> </w:t>
            </w:r>
            <w:r>
              <w:rPr>
                <w:color w:val="231F20"/>
                <w:sz w:val="24"/>
              </w:rPr>
              <w:t>amount</w:t>
            </w:r>
            <w:r>
              <w:rPr>
                <w:color w:val="231F20"/>
                <w:spacing w:val="-7"/>
                <w:sz w:val="24"/>
              </w:rPr>
              <w:t xml:space="preserve"> </w:t>
            </w:r>
            <w:r>
              <w:rPr>
                <w:color w:val="231F20"/>
                <w:sz w:val="24"/>
              </w:rPr>
              <w:t>carried</w:t>
            </w:r>
            <w:r>
              <w:rPr>
                <w:color w:val="231F20"/>
                <w:spacing w:val="-6"/>
                <w:sz w:val="24"/>
              </w:rPr>
              <w:t xml:space="preserve"> </w:t>
            </w:r>
            <w:r>
              <w:rPr>
                <w:color w:val="231F20"/>
                <w:sz w:val="24"/>
              </w:rPr>
              <w:t>over</w:t>
            </w:r>
            <w:r>
              <w:rPr>
                <w:color w:val="231F20"/>
                <w:spacing w:val="-7"/>
                <w:sz w:val="24"/>
              </w:rPr>
              <w:t xml:space="preserve"> </w:t>
            </w:r>
            <w:r>
              <w:rPr>
                <w:color w:val="231F20"/>
                <w:sz w:val="24"/>
              </w:rPr>
              <w:t>from</w:t>
            </w:r>
            <w:r>
              <w:rPr>
                <w:color w:val="231F20"/>
                <w:spacing w:val="-7"/>
                <w:sz w:val="24"/>
              </w:rPr>
              <w:t xml:space="preserve"> </w:t>
            </w:r>
            <w:r>
              <w:rPr>
                <w:color w:val="231F20"/>
                <w:spacing w:val="-2"/>
                <w:sz w:val="24"/>
              </w:rPr>
              <w:t>202</w:t>
            </w:r>
            <w:r w:rsidR="005A688B">
              <w:rPr>
                <w:color w:val="231F20"/>
                <w:spacing w:val="-2"/>
                <w:sz w:val="24"/>
              </w:rPr>
              <w:t>2</w:t>
            </w:r>
            <w:r>
              <w:rPr>
                <w:color w:val="231F20"/>
                <w:spacing w:val="-2"/>
                <w:sz w:val="24"/>
              </w:rPr>
              <w:t>/2</w:t>
            </w:r>
            <w:r w:rsidR="005A688B">
              <w:rPr>
                <w:color w:val="231F20"/>
                <w:spacing w:val="-2"/>
                <w:sz w:val="24"/>
              </w:rPr>
              <w:t>3</w:t>
            </w:r>
          </w:p>
        </w:tc>
        <w:tc>
          <w:tcPr>
            <w:tcW w:w="3834" w:type="dxa"/>
          </w:tcPr>
          <w:p w14:paraId="7D0CB26D" w14:textId="77777777" w:rsidR="000E0A50" w:rsidRDefault="00E62593">
            <w:pPr>
              <w:pStyle w:val="TableParagraph"/>
              <w:spacing w:before="21" w:line="279" w:lineRule="exact"/>
              <w:rPr>
                <w:sz w:val="24"/>
              </w:rPr>
            </w:pPr>
            <w:r>
              <w:rPr>
                <w:color w:val="231F20"/>
                <w:sz w:val="24"/>
              </w:rPr>
              <w:t>£</w:t>
            </w:r>
            <w:r w:rsidR="00757120">
              <w:rPr>
                <w:color w:val="231F20"/>
                <w:sz w:val="24"/>
              </w:rPr>
              <w:t>0</w:t>
            </w:r>
          </w:p>
        </w:tc>
      </w:tr>
      <w:tr w:rsidR="000E0A50" w14:paraId="4D860D47" w14:textId="77777777">
        <w:trPr>
          <w:trHeight w:val="320"/>
        </w:trPr>
        <w:tc>
          <w:tcPr>
            <w:tcW w:w="11544" w:type="dxa"/>
          </w:tcPr>
          <w:p w14:paraId="28AB71A3" w14:textId="3D6FEE97" w:rsidR="000E0A50" w:rsidRDefault="00E62593">
            <w:pPr>
              <w:pStyle w:val="TableParagraph"/>
              <w:spacing w:before="21" w:line="278" w:lineRule="exact"/>
              <w:rPr>
                <w:sz w:val="24"/>
              </w:rPr>
            </w:pPr>
            <w:r>
              <w:rPr>
                <w:color w:val="231F20"/>
                <w:sz w:val="24"/>
              </w:rPr>
              <w:t>Total</w:t>
            </w:r>
            <w:r>
              <w:rPr>
                <w:color w:val="231F20"/>
                <w:spacing w:val="-8"/>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7"/>
                <w:sz w:val="24"/>
              </w:rPr>
              <w:t xml:space="preserve"> </w:t>
            </w:r>
            <w:r>
              <w:rPr>
                <w:color w:val="231F20"/>
                <w:spacing w:val="-2"/>
                <w:sz w:val="24"/>
              </w:rPr>
              <w:t>202</w:t>
            </w:r>
            <w:r w:rsidR="005A688B">
              <w:rPr>
                <w:color w:val="231F20"/>
                <w:spacing w:val="-2"/>
                <w:sz w:val="24"/>
              </w:rPr>
              <w:t>3</w:t>
            </w:r>
            <w:r>
              <w:rPr>
                <w:color w:val="231F20"/>
                <w:spacing w:val="-2"/>
                <w:sz w:val="24"/>
              </w:rPr>
              <w:t>/2</w:t>
            </w:r>
            <w:r w:rsidR="005A688B">
              <w:rPr>
                <w:color w:val="231F20"/>
                <w:spacing w:val="-2"/>
                <w:sz w:val="24"/>
              </w:rPr>
              <w:t>4</w:t>
            </w:r>
          </w:p>
        </w:tc>
        <w:tc>
          <w:tcPr>
            <w:tcW w:w="3834" w:type="dxa"/>
          </w:tcPr>
          <w:p w14:paraId="5433425F" w14:textId="66832541" w:rsidR="000E0A50" w:rsidRDefault="00E62593">
            <w:pPr>
              <w:pStyle w:val="TableParagraph"/>
              <w:spacing w:before="21" w:line="278" w:lineRule="exact"/>
              <w:rPr>
                <w:sz w:val="24"/>
              </w:rPr>
            </w:pPr>
            <w:r>
              <w:rPr>
                <w:color w:val="231F20"/>
                <w:sz w:val="24"/>
              </w:rPr>
              <w:t>£</w:t>
            </w:r>
            <w:r w:rsidR="00757120">
              <w:rPr>
                <w:color w:val="231F20"/>
                <w:sz w:val="24"/>
              </w:rPr>
              <w:t>1</w:t>
            </w:r>
            <w:r w:rsidR="0067156B">
              <w:rPr>
                <w:color w:val="231F20"/>
                <w:sz w:val="24"/>
              </w:rPr>
              <w:t>7</w:t>
            </w:r>
            <w:r w:rsidR="00757120">
              <w:rPr>
                <w:color w:val="231F20"/>
                <w:sz w:val="24"/>
              </w:rPr>
              <w:t>,</w:t>
            </w:r>
            <w:r w:rsidR="005A688B">
              <w:rPr>
                <w:color w:val="231F20"/>
                <w:sz w:val="24"/>
              </w:rPr>
              <w:t>710</w:t>
            </w:r>
          </w:p>
        </w:tc>
      </w:tr>
      <w:tr w:rsidR="000E0A50" w14:paraId="4187050B" w14:textId="77777777">
        <w:trPr>
          <w:trHeight w:val="320"/>
        </w:trPr>
        <w:tc>
          <w:tcPr>
            <w:tcW w:w="11544" w:type="dxa"/>
          </w:tcPr>
          <w:p w14:paraId="2AB843AC" w14:textId="2CCDA116" w:rsidR="000E0A50" w:rsidRDefault="00E62593">
            <w:pPr>
              <w:pStyle w:val="TableParagraph"/>
              <w:spacing w:before="21" w:line="278" w:lineRule="exact"/>
              <w:rPr>
                <w:sz w:val="24"/>
              </w:rPr>
            </w:pPr>
            <w:r>
              <w:rPr>
                <w:color w:val="231F20"/>
                <w:sz w:val="24"/>
              </w:rPr>
              <w:t>How</w:t>
            </w:r>
            <w:r>
              <w:rPr>
                <w:color w:val="231F20"/>
                <w:spacing w:val="-3"/>
                <w:sz w:val="24"/>
              </w:rPr>
              <w:t xml:space="preserve"> </w:t>
            </w:r>
            <w:r>
              <w:rPr>
                <w:color w:val="231F20"/>
                <w:sz w:val="24"/>
              </w:rPr>
              <w:t>much</w:t>
            </w:r>
            <w:r>
              <w:rPr>
                <w:color w:val="231F20"/>
                <w:spacing w:val="-1"/>
                <w:sz w:val="24"/>
              </w:rPr>
              <w:t xml:space="preserve"> </w:t>
            </w:r>
            <w:r>
              <w:rPr>
                <w:color w:val="231F20"/>
                <w:sz w:val="24"/>
              </w:rPr>
              <w:t>(if</w:t>
            </w:r>
            <w:r>
              <w:rPr>
                <w:color w:val="231F20"/>
                <w:spacing w:val="-3"/>
                <w:sz w:val="24"/>
              </w:rPr>
              <w:t xml:space="preserve"> </w:t>
            </w:r>
            <w:r>
              <w:rPr>
                <w:color w:val="231F20"/>
                <w:sz w:val="24"/>
              </w:rPr>
              <w:t>any)</w:t>
            </w:r>
            <w:r>
              <w:rPr>
                <w:color w:val="231F20"/>
                <w:spacing w:val="-2"/>
                <w:sz w:val="24"/>
              </w:rPr>
              <w:t xml:space="preserve"> </w:t>
            </w:r>
            <w:r>
              <w:rPr>
                <w:color w:val="231F20"/>
                <w:sz w:val="24"/>
              </w:rPr>
              <w:t>do</w:t>
            </w:r>
            <w:r>
              <w:rPr>
                <w:color w:val="231F20"/>
                <w:spacing w:val="-3"/>
                <w:sz w:val="24"/>
              </w:rPr>
              <w:t xml:space="preserve"> </w:t>
            </w:r>
            <w:r>
              <w:rPr>
                <w:color w:val="231F20"/>
                <w:sz w:val="24"/>
              </w:rPr>
              <w:t>you</w:t>
            </w:r>
            <w:r>
              <w:rPr>
                <w:color w:val="231F20"/>
                <w:spacing w:val="-1"/>
                <w:sz w:val="24"/>
              </w:rPr>
              <w:t xml:space="preserve"> </w:t>
            </w:r>
            <w:r>
              <w:rPr>
                <w:color w:val="231F20"/>
                <w:sz w:val="24"/>
              </w:rPr>
              <w:t>intend</w:t>
            </w:r>
            <w:r>
              <w:rPr>
                <w:color w:val="231F20"/>
                <w:spacing w:val="-3"/>
                <w:sz w:val="24"/>
              </w:rPr>
              <w:t xml:space="preserve"> </w:t>
            </w:r>
            <w:r>
              <w:rPr>
                <w:color w:val="231F20"/>
                <w:sz w:val="24"/>
              </w:rPr>
              <w:t>to</w:t>
            </w:r>
            <w:r>
              <w:rPr>
                <w:color w:val="231F20"/>
                <w:spacing w:val="-1"/>
                <w:sz w:val="24"/>
              </w:rPr>
              <w:t xml:space="preserve"> </w:t>
            </w:r>
            <w:r>
              <w:rPr>
                <w:color w:val="231F20"/>
                <w:sz w:val="24"/>
              </w:rPr>
              <w:t>carry</w:t>
            </w:r>
            <w:r>
              <w:rPr>
                <w:color w:val="231F20"/>
                <w:spacing w:val="-2"/>
                <w:sz w:val="24"/>
              </w:rPr>
              <w:t xml:space="preserve"> </w:t>
            </w:r>
            <w:r>
              <w:rPr>
                <w:color w:val="231F20"/>
                <w:sz w:val="24"/>
              </w:rPr>
              <w:t>over</w:t>
            </w:r>
            <w:r>
              <w:rPr>
                <w:color w:val="231F20"/>
                <w:spacing w:val="-2"/>
                <w:sz w:val="24"/>
              </w:rPr>
              <w:t xml:space="preserve"> </w:t>
            </w:r>
            <w:r>
              <w:rPr>
                <w:color w:val="231F20"/>
                <w:sz w:val="24"/>
              </w:rPr>
              <w:t>from</w:t>
            </w:r>
            <w:r>
              <w:rPr>
                <w:color w:val="231F20"/>
                <w:spacing w:val="-3"/>
                <w:sz w:val="24"/>
              </w:rPr>
              <w:t xml:space="preserve"> </w:t>
            </w:r>
            <w:r>
              <w:rPr>
                <w:color w:val="231F20"/>
                <w:sz w:val="24"/>
              </w:rPr>
              <w:t>this</w:t>
            </w:r>
            <w:r>
              <w:rPr>
                <w:color w:val="231F20"/>
                <w:spacing w:val="-1"/>
                <w:sz w:val="24"/>
              </w:rPr>
              <w:t xml:space="preserve"> </w:t>
            </w:r>
            <w:r>
              <w:rPr>
                <w:color w:val="231F20"/>
                <w:sz w:val="24"/>
              </w:rPr>
              <w:t>total</w:t>
            </w:r>
            <w:r>
              <w:rPr>
                <w:color w:val="231F20"/>
                <w:spacing w:val="-2"/>
                <w:sz w:val="24"/>
              </w:rPr>
              <w:t xml:space="preserve"> </w:t>
            </w:r>
            <w:r>
              <w:rPr>
                <w:color w:val="231F20"/>
                <w:sz w:val="24"/>
              </w:rPr>
              <w:t>fund</w:t>
            </w:r>
            <w:r>
              <w:rPr>
                <w:color w:val="231F20"/>
                <w:spacing w:val="-2"/>
                <w:sz w:val="24"/>
              </w:rPr>
              <w:t xml:space="preserve"> </w:t>
            </w:r>
            <w:r>
              <w:rPr>
                <w:color w:val="231F20"/>
                <w:sz w:val="24"/>
              </w:rPr>
              <w:t>into</w:t>
            </w:r>
            <w:r>
              <w:rPr>
                <w:color w:val="231F20"/>
                <w:spacing w:val="-2"/>
                <w:sz w:val="24"/>
              </w:rPr>
              <w:t xml:space="preserve"> 202</w:t>
            </w:r>
            <w:r w:rsidR="005A688B">
              <w:rPr>
                <w:color w:val="231F20"/>
                <w:spacing w:val="-2"/>
                <w:sz w:val="24"/>
              </w:rPr>
              <w:t>4</w:t>
            </w:r>
            <w:r>
              <w:rPr>
                <w:color w:val="231F20"/>
                <w:spacing w:val="-2"/>
                <w:sz w:val="24"/>
              </w:rPr>
              <w:t>/2</w:t>
            </w:r>
            <w:r w:rsidR="005A688B">
              <w:rPr>
                <w:color w:val="231F20"/>
                <w:spacing w:val="-2"/>
                <w:sz w:val="24"/>
              </w:rPr>
              <w:t>5</w:t>
            </w:r>
            <w:r>
              <w:rPr>
                <w:color w:val="231F20"/>
                <w:spacing w:val="-2"/>
                <w:sz w:val="24"/>
              </w:rPr>
              <w:t>?</w:t>
            </w:r>
          </w:p>
        </w:tc>
        <w:tc>
          <w:tcPr>
            <w:tcW w:w="3834" w:type="dxa"/>
          </w:tcPr>
          <w:p w14:paraId="7A08E004" w14:textId="77777777" w:rsidR="000E0A50" w:rsidRDefault="00E62593">
            <w:pPr>
              <w:pStyle w:val="TableParagraph"/>
              <w:spacing w:before="21" w:line="278" w:lineRule="exact"/>
              <w:rPr>
                <w:sz w:val="24"/>
              </w:rPr>
            </w:pPr>
            <w:r>
              <w:rPr>
                <w:color w:val="231F20"/>
                <w:sz w:val="24"/>
              </w:rPr>
              <w:t>£</w:t>
            </w:r>
            <w:r w:rsidR="00757120">
              <w:rPr>
                <w:color w:val="231F20"/>
                <w:sz w:val="24"/>
              </w:rPr>
              <w:t>0</w:t>
            </w:r>
          </w:p>
        </w:tc>
      </w:tr>
      <w:tr w:rsidR="000E0A50" w14:paraId="19E964BF" w14:textId="77777777">
        <w:trPr>
          <w:trHeight w:val="324"/>
        </w:trPr>
        <w:tc>
          <w:tcPr>
            <w:tcW w:w="11544" w:type="dxa"/>
          </w:tcPr>
          <w:p w14:paraId="73D9601E" w14:textId="34FD840C" w:rsidR="000E0A50" w:rsidRDefault="00E62593">
            <w:pPr>
              <w:pStyle w:val="TableParagraph"/>
              <w:spacing w:before="21" w:line="283" w:lineRule="exact"/>
              <w:rPr>
                <w:sz w:val="24"/>
              </w:rPr>
            </w:pPr>
            <w:r>
              <w:rPr>
                <w:color w:val="231F20"/>
                <w:sz w:val="24"/>
              </w:rPr>
              <w:t>Total</w:t>
            </w:r>
            <w:r>
              <w:rPr>
                <w:color w:val="231F20"/>
                <w:spacing w:val="-8"/>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7"/>
                <w:sz w:val="24"/>
              </w:rPr>
              <w:t xml:space="preserve"> </w:t>
            </w:r>
            <w:r>
              <w:rPr>
                <w:color w:val="231F20"/>
                <w:spacing w:val="-2"/>
                <w:sz w:val="24"/>
              </w:rPr>
              <w:t>202</w:t>
            </w:r>
            <w:r w:rsidR="005A688B">
              <w:rPr>
                <w:color w:val="231F20"/>
                <w:spacing w:val="-2"/>
                <w:sz w:val="24"/>
              </w:rPr>
              <w:t>3</w:t>
            </w:r>
            <w:r>
              <w:rPr>
                <w:color w:val="231F20"/>
                <w:spacing w:val="-2"/>
                <w:sz w:val="24"/>
              </w:rPr>
              <w:t>/2</w:t>
            </w:r>
            <w:r w:rsidR="005A688B">
              <w:rPr>
                <w:color w:val="231F20"/>
                <w:spacing w:val="-2"/>
                <w:sz w:val="24"/>
              </w:rPr>
              <w:t>4</w:t>
            </w:r>
          </w:p>
        </w:tc>
        <w:tc>
          <w:tcPr>
            <w:tcW w:w="3834" w:type="dxa"/>
          </w:tcPr>
          <w:p w14:paraId="75495907" w14:textId="7865F865" w:rsidR="000E0A50" w:rsidRDefault="00E62593">
            <w:pPr>
              <w:pStyle w:val="TableParagraph"/>
              <w:spacing w:before="21" w:line="283" w:lineRule="exact"/>
              <w:rPr>
                <w:sz w:val="24"/>
              </w:rPr>
            </w:pPr>
            <w:r>
              <w:rPr>
                <w:color w:val="231F20"/>
                <w:sz w:val="24"/>
              </w:rPr>
              <w:t>£</w:t>
            </w:r>
            <w:r w:rsidR="0067156B">
              <w:rPr>
                <w:color w:val="231F20"/>
                <w:sz w:val="24"/>
              </w:rPr>
              <w:t>17,</w:t>
            </w:r>
            <w:r w:rsidR="005A688B">
              <w:rPr>
                <w:color w:val="231F20"/>
                <w:sz w:val="24"/>
              </w:rPr>
              <w:t>710</w:t>
            </w:r>
          </w:p>
        </w:tc>
      </w:tr>
      <w:tr w:rsidR="000E0A50" w14:paraId="22B94E56" w14:textId="77777777">
        <w:trPr>
          <w:trHeight w:val="320"/>
        </w:trPr>
        <w:tc>
          <w:tcPr>
            <w:tcW w:w="11544" w:type="dxa"/>
          </w:tcPr>
          <w:p w14:paraId="29CAA8F6" w14:textId="08870EB6" w:rsidR="000E0A50" w:rsidRDefault="00E62593">
            <w:pPr>
              <w:pStyle w:val="TableParagraph"/>
              <w:spacing w:before="21" w:line="278" w:lineRule="exact"/>
              <w:rPr>
                <w:sz w:val="24"/>
              </w:rPr>
            </w:pPr>
            <w:r>
              <w:rPr>
                <w:color w:val="231F20"/>
                <w:sz w:val="24"/>
              </w:rPr>
              <w:t>Total</w:t>
            </w:r>
            <w:r>
              <w:rPr>
                <w:color w:val="231F20"/>
                <w:spacing w:val="-8"/>
                <w:sz w:val="24"/>
              </w:rPr>
              <w:t xml:space="preserve"> </w:t>
            </w:r>
            <w:r>
              <w:rPr>
                <w:color w:val="231F20"/>
                <w:sz w:val="24"/>
              </w:rPr>
              <w:t>amount</w:t>
            </w:r>
            <w:r>
              <w:rPr>
                <w:color w:val="231F20"/>
                <w:spacing w:val="-5"/>
                <w:sz w:val="24"/>
              </w:rPr>
              <w:t xml:space="preserve"> </w:t>
            </w:r>
            <w:r>
              <w:rPr>
                <w:color w:val="231F20"/>
                <w:sz w:val="24"/>
              </w:rPr>
              <w:t>of</w:t>
            </w:r>
            <w:r>
              <w:rPr>
                <w:color w:val="231F20"/>
                <w:spacing w:val="-5"/>
                <w:sz w:val="24"/>
              </w:rPr>
              <w:t xml:space="preserve"> </w:t>
            </w:r>
            <w:r>
              <w:rPr>
                <w:color w:val="231F20"/>
                <w:sz w:val="24"/>
              </w:rPr>
              <w:t>funding</w:t>
            </w:r>
            <w:r>
              <w:rPr>
                <w:color w:val="231F20"/>
                <w:spacing w:val="-5"/>
                <w:sz w:val="24"/>
              </w:rPr>
              <w:t xml:space="preserve"> </w:t>
            </w:r>
            <w:r>
              <w:rPr>
                <w:color w:val="231F20"/>
                <w:sz w:val="24"/>
              </w:rPr>
              <w:t>for</w:t>
            </w:r>
            <w:r>
              <w:rPr>
                <w:color w:val="231F20"/>
                <w:spacing w:val="-6"/>
                <w:sz w:val="24"/>
              </w:rPr>
              <w:t xml:space="preserve"> </w:t>
            </w:r>
            <w:r>
              <w:rPr>
                <w:color w:val="231F20"/>
                <w:sz w:val="24"/>
              </w:rPr>
              <w:t>202</w:t>
            </w:r>
            <w:r w:rsidR="005A688B">
              <w:rPr>
                <w:color w:val="231F20"/>
                <w:sz w:val="24"/>
              </w:rPr>
              <w:t>3</w:t>
            </w:r>
            <w:r>
              <w:rPr>
                <w:color w:val="231F20"/>
                <w:sz w:val="24"/>
              </w:rPr>
              <w:t>/2</w:t>
            </w:r>
            <w:r w:rsidR="005A688B">
              <w:rPr>
                <w:color w:val="231F20"/>
                <w:sz w:val="24"/>
              </w:rPr>
              <w:t>4</w:t>
            </w:r>
            <w:r w:rsidR="005300B2">
              <w:rPr>
                <w:color w:val="231F20"/>
                <w:sz w:val="24"/>
              </w:rPr>
              <w:t xml:space="preserve"> t</w:t>
            </w:r>
            <w:r>
              <w:rPr>
                <w:color w:val="231F20"/>
                <w:sz w:val="24"/>
              </w:rPr>
              <w:t>o</w:t>
            </w:r>
            <w:r>
              <w:rPr>
                <w:color w:val="231F20"/>
                <w:spacing w:val="-5"/>
                <w:sz w:val="24"/>
              </w:rPr>
              <w:t xml:space="preserve"> </w:t>
            </w:r>
            <w:r>
              <w:rPr>
                <w:color w:val="231F20"/>
                <w:sz w:val="24"/>
              </w:rPr>
              <w:t>be</w:t>
            </w:r>
            <w:r>
              <w:rPr>
                <w:color w:val="231F20"/>
                <w:spacing w:val="-5"/>
                <w:sz w:val="24"/>
              </w:rPr>
              <w:t xml:space="preserve"> </w:t>
            </w:r>
            <w:r>
              <w:rPr>
                <w:color w:val="231F20"/>
                <w:sz w:val="24"/>
              </w:rPr>
              <w:t>reported</w:t>
            </w:r>
            <w:r>
              <w:rPr>
                <w:color w:val="231F20"/>
                <w:spacing w:val="-4"/>
                <w:sz w:val="24"/>
              </w:rPr>
              <w:t xml:space="preserve"> </w:t>
            </w:r>
            <w:r>
              <w:rPr>
                <w:color w:val="231F20"/>
                <w:sz w:val="24"/>
              </w:rPr>
              <w:t>on</w:t>
            </w:r>
            <w:r>
              <w:rPr>
                <w:color w:val="231F20"/>
                <w:spacing w:val="-6"/>
                <w:sz w:val="24"/>
              </w:rPr>
              <w:t xml:space="preserve"> </w:t>
            </w:r>
            <w:r>
              <w:rPr>
                <w:color w:val="231F20"/>
                <w:sz w:val="24"/>
              </w:rPr>
              <w:t>by</w:t>
            </w:r>
            <w:r>
              <w:rPr>
                <w:color w:val="231F20"/>
                <w:spacing w:val="-5"/>
                <w:sz w:val="24"/>
              </w:rPr>
              <w:t xml:space="preserve"> </w:t>
            </w:r>
            <w:r>
              <w:rPr>
                <w:color w:val="231F20"/>
                <w:sz w:val="24"/>
              </w:rPr>
              <w:t>31st</w:t>
            </w:r>
            <w:r>
              <w:rPr>
                <w:color w:val="231F20"/>
                <w:spacing w:val="-4"/>
                <w:sz w:val="24"/>
              </w:rPr>
              <w:t xml:space="preserve"> </w:t>
            </w:r>
            <w:r>
              <w:rPr>
                <w:color w:val="231F20"/>
                <w:sz w:val="24"/>
              </w:rPr>
              <w:t>July</w:t>
            </w:r>
            <w:r>
              <w:rPr>
                <w:color w:val="231F20"/>
                <w:spacing w:val="-4"/>
                <w:sz w:val="24"/>
              </w:rPr>
              <w:t xml:space="preserve"> </w:t>
            </w:r>
            <w:r>
              <w:rPr>
                <w:color w:val="231F20"/>
                <w:spacing w:val="-2"/>
                <w:sz w:val="24"/>
              </w:rPr>
              <w:t>202</w:t>
            </w:r>
            <w:r w:rsidR="005A688B">
              <w:rPr>
                <w:color w:val="231F20"/>
                <w:spacing w:val="-2"/>
                <w:sz w:val="24"/>
              </w:rPr>
              <w:t>4</w:t>
            </w:r>
          </w:p>
        </w:tc>
        <w:tc>
          <w:tcPr>
            <w:tcW w:w="3834" w:type="dxa"/>
          </w:tcPr>
          <w:p w14:paraId="5EC0BA56" w14:textId="77777777" w:rsidR="000E0A50" w:rsidRDefault="00E62593">
            <w:pPr>
              <w:pStyle w:val="TableParagraph"/>
              <w:spacing w:before="21" w:line="278" w:lineRule="exact"/>
              <w:rPr>
                <w:sz w:val="20"/>
              </w:rPr>
            </w:pPr>
            <w:r>
              <w:rPr>
                <w:color w:val="231F20"/>
                <w:sz w:val="24"/>
              </w:rPr>
              <w:t>£</w:t>
            </w:r>
            <w:r w:rsidR="0067156B">
              <w:rPr>
                <w:color w:val="231F20"/>
                <w:sz w:val="24"/>
              </w:rPr>
              <w:t>0</w:t>
            </w:r>
          </w:p>
        </w:tc>
      </w:tr>
    </w:tbl>
    <w:p w14:paraId="39FEEB98" w14:textId="77777777" w:rsidR="000E0A50" w:rsidRDefault="00453DE7">
      <w:pPr>
        <w:pStyle w:val="BodyText"/>
        <w:spacing w:before="1"/>
        <w:rPr>
          <w:sz w:val="22"/>
        </w:rPr>
      </w:pPr>
      <w:r>
        <w:rPr>
          <w:noProof/>
        </w:rPr>
        <mc:AlternateContent>
          <mc:Choice Requires="wps">
            <w:drawing>
              <wp:anchor distT="0" distB="0" distL="0" distR="0" simplePos="0" relativeHeight="251658241" behindDoc="1" locked="0" layoutInCell="1" allowOverlap="1" wp14:anchorId="70DD763A" wp14:editId="7B0D792A">
                <wp:simplePos x="0" y="0"/>
                <wp:positionH relativeFrom="page">
                  <wp:posOffset>0</wp:posOffset>
                </wp:positionH>
                <wp:positionV relativeFrom="paragraph">
                  <wp:posOffset>186690</wp:posOffset>
                </wp:positionV>
                <wp:extent cx="7074535" cy="777240"/>
                <wp:effectExtent l="0" t="0" r="0" b="0"/>
                <wp:wrapTopAndBottom/>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9A7C5B" w14:textId="77777777" w:rsidR="000E0A50" w:rsidRDefault="00E62593">
                            <w:pPr>
                              <w:spacing w:before="74" w:line="315" w:lineRule="exact"/>
                              <w:ind w:left="720"/>
                              <w:rPr>
                                <w:b/>
                                <w:color w:val="000000"/>
                                <w:sz w:val="26"/>
                              </w:rPr>
                            </w:pPr>
                            <w:r>
                              <w:rPr>
                                <w:b/>
                                <w:color w:val="FFFFFF"/>
                                <w:sz w:val="26"/>
                              </w:rPr>
                              <w:t>Swimming</w:t>
                            </w:r>
                            <w:r>
                              <w:rPr>
                                <w:b/>
                                <w:color w:val="FFFFFF"/>
                                <w:spacing w:val="-12"/>
                                <w:sz w:val="26"/>
                              </w:rPr>
                              <w:t xml:space="preserve"> </w:t>
                            </w:r>
                            <w:r>
                              <w:rPr>
                                <w:b/>
                                <w:color w:val="FFFFFF"/>
                                <w:spacing w:val="-4"/>
                                <w:sz w:val="26"/>
                              </w:rPr>
                              <w:t>Data</w:t>
                            </w:r>
                          </w:p>
                          <w:p w14:paraId="60A1824D" w14:textId="77777777" w:rsidR="000E0A50" w:rsidRDefault="00E62593">
                            <w:pPr>
                              <w:spacing w:line="315" w:lineRule="exact"/>
                              <w:ind w:left="720"/>
                              <w:rPr>
                                <w:color w:val="000000"/>
                                <w:sz w:val="26"/>
                              </w:rPr>
                            </w:pPr>
                            <w:r>
                              <w:rPr>
                                <w:color w:val="FFFFFF"/>
                                <w:sz w:val="26"/>
                              </w:rPr>
                              <w:t>Please</w:t>
                            </w:r>
                            <w:r>
                              <w:rPr>
                                <w:color w:val="FFFFFF"/>
                                <w:spacing w:val="-6"/>
                                <w:sz w:val="26"/>
                              </w:rPr>
                              <w:t xml:space="preserve"> </w:t>
                            </w:r>
                            <w:r>
                              <w:rPr>
                                <w:color w:val="FFFFFF"/>
                                <w:sz w:val="26"/>
                              </w:rPr>
                              <w:t>report</w:t>
                            </w:r>
                            <w:r>
                              <w:rPr>
                                <w:color w:val="FFFFFF"/>
                                <w:spacing w:val="-4"/>
                                <w:sz w:val="26"/>
                              </w:rPr>
                              <w:t xml:space="preserve"> </w:t>
                            </w:r>
                            <w:r>
                              <w:rPr>
                                <w:color w:val="FFFFFF"/>
                                <w:sz w:val="26"/>
                              </w:rPr>
                              <w:t>on</w:t>
                            </w:r>
                            <w:r>
                              <w:rPr>
                                <w:color w:val="FFFFFF"/>
                                <w:spacing w:val="-4"/>
                                <w:sz w:val="26"/>
                              </w:rPr>
                              <w:t xml:space="preserve"> </w:t>
                            </w:r>
                            <w:r>
                              <w:rPr>
                                <w:color w:val="FFFFFF"/>
                                <w:sz w:val="26"/>
                              </w:rPr>
                              <w:t>your</w:t>
                            </w:r>
                            <w:r>
                              <w:rPr>
                                <w:color w:val="FFFFFF"/>
                                <w:spacing w:val="-4"/>
                                <w:sz w:val="26"/>
                              </w:rPr>
                              <w:t xml:space="preserve"> </w:t>
                            </w:r>
                            <w:r>
                              <w:rPr>
                                <w:color w:val="FFFFFF"/>
                                <w:sz w:val="26"/>
                              </w:rPr>
                              <w:t>Swimming</w:t>
                            </w:r>
                            <w:r>
                              <w:rPr>
                                <w:color w:val="FFFFFF"/>
                                <w:spacing w:val="-4"/>
                                <w:sz w:val="26"/>
                              </w:rPr>
                              <w:t xml:space="preserve"> </w:t>
                            </w:r>
                            <w:r>
                              <w:rPr>
                                <w:color w:val="FFFFFF"/>
                                <w:sz w:val="26"/>
                              </w:rPr>
                              <w:t>Data</w:t>
                            </w:r>
                            <w:r>
                              <w:rPr>
                                <w:color w:val="FFFFFF"/>
                                <w:spacing w:val="-4"/>
                                <w:sz w:val="26"/>
                              </w:rPr>
                              <w:t xml:space="preserve"> </w:t>
                            </w:r>
                            <w:r>
                              <w:rPr>
                                <w:color w:val="FFFFFF"/>
                                <w:spacing w:val="-2"/>
                                <w:sz w:val="26"/>
                              </w:rPr>
                              <w:t>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D763A" id="Text Box 13" o:spid="_x0000_s1027" type="#_x0000_t202" style="position:absolute;margin-left:0;margin-top:14.7pt;width:557.05pt;height:61.2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" fillcolor="#0090d6" stroked="f">
                <v:textbox inset="0,0,0,0">
                  <w:txbxContent>
                    <w:p w14:paraId="2B9A7C5B" w14:textId="77777777" w:rsidR="000E0A50" w:rsidRDefault="00E62593">
                      <w:pPr>
                        <w:spacing w:before="74" w:line="315" w:lineRule="exact"/>
                        <w:ind w:left="720"/>
                        <w:rPr>
                          <w:b/>
                          <w:color w:val="000000"/>
                          <w:sz w:val="26"/>
                        </w:rPr>
                      </w:pPr>
                      <w:r>
                        <w:rPr>
                          <w:b/>
                          <w:color w:val="FFFFFF"/>
                          <w:sz w:val="26"/>
                        </w:rPr>
                        <w:t>Swimming</w:t>
                      </w:r>
                      <w:r>
                        <w:rPr>
                          <w:b/>
                          <w:color w:val="FFFFFF"/>
                          <w:spacing w:val="-12"/>
                          <w:sz w:val="26"/>
                        </w:rPr>
                        <w:t xml:space="preserve"> </w:t>
                      </w:r>
                      <w:r>
                        <w:rPr>
                          <w:b/>
                          <w:color w:val="FFFFFF"/>
                          <w:spacing w:val="-4"/>
                          <w:sz w:val="26"/>
                        </w:rPr>
                        <w:t>Data</w:t>
                      </w:r>
                    </w:p>
                    <w:p w14:paraId="60A1824D" w14:textId="77777777" w:rsidR="000E0A50" w:rsidRDefault="00E62593">
                      <w:pPr>
                        <w:spacing w:line="315" w:lineRule="exact"/>
                        <w:ind w:left="720"/>
                        <w:rPr>
                          <w:color w:val="000000"/>
                          <w:sz w:val="26"/>
                        </w:rPr>
                      </w:pPr>
                      <w:r>
                        <w:rPr>
                          <w:color w:val="FFFFFF"/>
                          <w:sz w:val="26"/>
                        </w:rPr>
                        <w:t>Please</w:t>
                      </w:r>
                      <w:r>
                        <w:rPr>
                          <w:color w:val="FFFFFF"/>
                          <w:spacing w:val="-6"/>
                          <w:sz w:val="26"/>
                        </w:rPr>
                        <w:t xml:space="preserve"> </w:t>
                      </w:r>
                      <w:r>
                        <w:rPr>
                          <w:color w:val="FFFFFF"/>
                          <w:sz w:val="26"/>
                        </w:rPr>
                        <w:t>report</w:t>
                      </w:r>
                      <w:r>
                        <w:rPr>
                          <w:color w:val="FFFFFF"/>
                          <w:spacing w:val="-4"/>
                          <w:sz w:val="26"/>
                        </w:rPr>
                        <w:t xml:space="preserve"> </w:t>
                      </w:r>
                      <w:r>
                        <w:rPr>
                          <w:color w:val="FFFFFF"/>
                          <w:sz w:val="26"/>
                        </w:rPr>
                        <w:t>on</w:t>
                      </w:r>
                      <w:r>
                        <w:rPr>
                          <w:color w:val="FFFFFF"/>
                          <w:spacing w:val="-4"/>
                          <w:sz w:val="26"/>
                        </w:rPr>
                        <w:t xml:space="preserve"> </w:t>
                      </w:r>
                      <w:r>
                        <w:rPr>
                          <w:color w:val="FFFFFF"/>
                          <w:sz w:val="26"/>
                        </w:rPr>
                        <w:t>your</w:t>
                      </w:r>
                      <w:r>
                        <w:rPr>
                          <w:color w:val="FFFFFF"/>
                          <w:spacing w:val="-4"/>
                          <w:sz w:val="26"/>
                        </w:rPr>
                        <w:t xml:space="preserve"> </w:t>
                      </w:r>
                      <w:r>
                        <w:rPr>
                          <w:color w:val="FFFFFF"/>
                          <w:sz w:val="26"/>
                        </w:rPr>
                        <w:t>Swimming</w:t>
                      </w:r>
                      <w:r>
                        <w:rPr>
                          <w:color w:val="FFFFFF"/>
                          <w:spacing w:val="-4"/>
                          <w:sz w:val="26"/>
                        </w:rPr>
                        <w:t xml:space="preserve"> </w:t>
                      </w:r>
                      <w:r>
                        <w:rPr>
                          <w:color w:val="FFFFFF"/>
                          <w:sz w:val="26"/>
                        </w:rPr>
                        <w:t>Data</w:t>
                      </w:r>
                      <w:r>
                        <w:rPr>
                          <w:color w:val="FFFFFF"/>
                          <w:spacing w:val="-4"/>
                          <w:sz w:val="26"/>
                        </w:rPr>
                        <w:t xml:space="preserve"> </w:t>
                      </w:r>
                      <w:r>
                        <w:rPr>
                          <w:color w:val="FFFFFF"/>
                          <w:spacing w:val="-2"/>
                          <w:sz w:val="26"/>
                        </w:rPr>
                        <w:t>below.</w:t>
                      </w:r>
                    </w:p>
                  </w:txbxContent>
                </v:textbox>
                <w10:wrap type="topAndBottom" anchorx="page"/>
              </v:shape>
            </w:pict>
          </mc:Fallback>
        </mc:AlternateContent>
      </w:r>
    </w:p>
    <w:p w14:paraId="03A10276" w14:textId="77777777" w:rsidR="000E0A50" w:rsidRDefault="000E0A50">
      <w:pPr>
        <w:pStyle w:val="BodyText"/>
        <w:spacing w:before="4"/>
        <w:rPr>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0E0A50" w14:paraId="34FB3EA7" w14:textId="77777777" w:rsidTr="00D932BD">
        <w:trPr>
          <w:trHeight w:val="1574"/>
        </w:trPr>
        <w:tc>
          <w:tcPr>
            <w:tcW w:w="11582" w:type="dxa"/>
          </w:tcPr>
          <w:p w14:paraId="52E80CFB" w14:textId="77777777" w:rsidR="000E0A50" w:rsidRPr="00757120" w:rsidRDefault="00E62593">
            <w:pPr>
              <w:pStyle w:val="TableParagraph"/>
              <w:spacing w:before="21"/>
              <w:rPr>
                <w:b/>
                <w:bCs/>
                <w:sz w:val="28"/>
                <w:szCs w:val="24"/>
              </w:rPr>
            </w:pPr>
            <w:r w:rsidRPr="00757120">
              <w:rPr>
                <w:b/>
                <w:bCs/>
                <w:color w:val="231F20"/>
                <w:sz w:val="28"/>
                <w:szCs w:val="24"/>
              </w:rPr>
              <w:t>Meeting</w:t>
            </w:r>
            <w:r w:rsidRPr="00757120">
              <w:rPr>
                <w:b/>
                <w:bCs/>
                <w:color w:val="231F20"/>
                <w:spacing w:val="-8"/>
                <w:sz w:val="28"/>
                <w:szCs w:val="24"/>
              </w:rPr>
              <w:t xml:space="preserve"> </w:t>
            </w:r>
            <w:r w:rsidRPr="00757120">
              <w:rPr>
                <w:b/>
                <w:bCs/>
                <w:color w:val="231F20"/>
                <w:sz w:val="28"/>
                <w:szCs w:val="24"/>
              </w:rPr>
              <w:t>national</w:t>
            </w:r>
            <w:r w:rsidRPr="00757120">
              <w:rPr>
                <w:b/>
                <w:bCs/>
                <w:color w:val="231F20"/>
                <w:spacing w:val="-7"/>
                <w:sz w:val="28"/>
                <w:szCs w:val="24"/>
              </w:rPr>
              <w:t xml:space="preserve"> </w:t>
            </w:r>
            <w:r w:rsidRPr="00757120">
              <w:rPr>
                <w:b/>
                <w:bCs/>
                <w:color w:val="231F20"/>
                <w:sz w:val="28"/>
                <w:szCs w:val="24"/>
              </w:rPr>
              <w:t>curriculum</w:t>
            </w:r>
            <w:r w:rsidRPr="00757120">
              <w:rPr>
                <w:b/>
                <w:bCs/>
                <w:color w:val="231F20"/>
                <w:spacing w:val="-6"/>
                <w:sz w:val="28"/>
                <w:szCs w:val="24"/>
              </w:rPr>
              <w:t xml:space="preserve"> </w:t>
            </w:r>
            <w:r w:rsidRPr="00757120">
              <w:rPr>
                <w:b/>
                <w:bCs/>
                <w:color w:val="231F20"/>
                <w:sz w:val="28"/>
                <w:szCs w:val="24"/>
              </w:rPr>
              <w:t>requirements</w:t>
            </w:r>
            <w:r w:rsidRPr="00757120">
              <w:rPr>
                <w:b/>
                <w:bCs/>
                <w:color w:val="231F20"/>
                <w:spacing w:val="-7"/>
                <w:sz w:val="28"/>
                <w:szCs w:val="24"/>
              </w:rPr>
              <w:t xml:space="preserve"> </w:t>
            </w:r>
            <w:r w:rsidRPr="00757120">
              <w:rPr>
                <w:b/>
                <w:bCs/>
                <w:color w:val="231F20"/>
                <w:sz w:val="28"/>
                <w:szCs w:val="24"/>
              </w:rPr>
              <w:t>for</w:t>
            </w:r>
            <w:r w:rsidRPr="00757120">
              <w:rPr>
                <w:b/>
                <w:bCs/>
                <w:color w:val="231F20"/>
                <w:spacing w:val="-7"/>
                <w:sz w:val="28"/>
                <w:szCs w:val="24"/>
              </w:rPr>
              <w:t xml:space="preserve"> </w:t>
            </w:r>
            <w:r w:rsidRPr="00757120">
              <w:rPr>
                <w:b/>
                <w:bCs/>
                <w:color w:val="231F20"/>
                <w:sz w:val="28"/>
                <w:szCs w:val="24"/>
              </w:rPr>
              <w:t>swimming</w:t>
            </w:r>
            <w:r w:rsidRPr="00757120">
              <w:rPr>
                <w:b/>
                <w:bCs/>
                <w:color w:val="231F20"/>
                <w:spacing w:val="-6"/>
                <w:sz w:val="28"/>
                <w:szCs w:val="24"/>
              </w:rPr>
              <w:t xml:space="preserve"> </w:t>
            </w:r>
            <w:r w:rsidRPr="00757120">
              <w:rPr>
                <w:b/>
                <w:bCs/>
                <w:color w:val="231F20"/>
                <w:sz w:val="28"/>
                <w:szCs w:val="24"/>
              </w:rPr>
              <w:t>and</w:t>
            </w:r>
            <w:r w:rsidRPr="00757120">
              <w:rPr>
                <w:b/>
                <w:bCs/>
                <w:color w:val="231F20"/>
                <w:spacing w:val="-7"/>
                <w:sz w:val="28"/>
                <w:szCs w:val="24"/>
              </w:rPr>
              <w:t xml:space="preserve"> </w:t>
            </w:r>
            <w:r w:rsidRPr="00757120">
              <w:rPr>
                <w:b/>
                <w:bCs/>
                <w:color w:val="231F20"/>
                <w:sz w:val="28"/>
                <w:szCs w:val="24"/>
              </w:rPr>
              <w:t>water</w:t>
            </w:r>
            <w:r w:rsidRPr="00757120">
              <w:rPr>
                <w:b/>
                <w:bCs/>
                <w:color w:val="231F20"/>
                <w:spacing w:val="-7"/>
                <w:sz w:val="28"/>
                <w:szCs w:val="24"/>
              </w:rPr>
              <w:t xml:space="preserve"> </w:t>
            </w:r>
            <w:r w:rsidRPr="00757120">
              <w:rPr>
                <w:b/>
                <w:bCs/>
                <w:color w:val="231F20"/>
                <w:spacing w:val="-2"/>
                <w:sz w:val="28"/>
                <w:szCs w:val="24"/>
              </w:rPr>
              <w:t>safety.</w:t>
            </w:r>
          </w:p>
          <w:p w14:paraId="2B46E827" w14:textId="77777777" w:rsidR="000E0A50" w:rsidRDefault="000E0A50">
            <w:pPr>
              <w:pStyle w:val="TableParagraph"/>
              <w:spacing w:before="7"/>
              <w:ind w:left="0"/>
              <w:rPr>
                <w:sz w:val="23"/>
              </w:rPr>
            </w:pPr>
          </w:p>
          <w:p w14:paraId="5A44FA61" w14:textId="1052C54F" w:rsidR="000E0A50" w:rsidRPr="00757120" w:rsidRDefault="00E62593">
            <w:pPr>
              <w:pStyle w:val="TableParagraph"/>
              <w:spacing w:line="235" w:lineRule="auto"/>
              <w:ind w:right="13"/>
              <w:rPr>
                <w:sz w:val="20"/>
                <w:szCs w:val="18"/>
              </w:rPr>
            </w:pPr>
            <w:r w:rsidRPr="00757120">
              <w:rPr>
                <w:b/>
                <w:bCs/>
                <w:color w:val="231F20"/>
                <w:sz w:val="20"/>
                <w:szCs w:val="18"/>
              </w:rPr>
              <w:t>N.B.</w:t>
            </w:r>
            <w:r w:rsidRPr="00757120">
              <w:rPr>
                <w:color w:val="231F20"/>
                <w:spacing w:val="-7"/>
                <w:sz w:val="20"/>
                <w:szCs w:val="18"/>
              </w:rPr>
              <w:t xml:space="preserve"> </w:t>
            </w:r>
            <w:r w:rsidRPr="00757120">
              <w:rPr>
                <w:color w:val="231F20"/>
                <w:sz w:val="20"/>
                <w:szCs w:val="18"/>
              </w:rPr>
              <w:t>Complete</w:t>
            </w:r>
            <w:r w:rsidRPr="00757120">
              <w:rPr>
                <w:color w:val="231F20"/>
                <w:spacing w:val="-7"/>
                <w:sz w:val="20"/>
                <w:szCs w:val="18"/>
              </w:rPr>
              <w:t xml:space="preserve"> </w:t>
            </w:r>
            <w:r w:rsidRPr="00757120">
              <w:rPr>
                <w:color w:val="231F20"/>
                <w:sz w:val="20"/>
                <w:szCs w:val="18"/>
              </w:rPr>
              <w:t>this</w:t>
            </w:r>
            <w:r w:rsidRPr="00757120">
              <w:rPr>
                <w:color w:val="231F20"/>
                <w:spacing w:val="-7"/>
                <w:sz w:val="20"/>
                <w:szCs w:val="18"/>
              </w:rPr>
              <w:t xml:space="preserve"> </w:t>
            </w:r>
            <w:r w:rsidRPr="00757120">
              <w:rPr>
                <w:color w:val="231F20"/>
                <w:sz w:val="20"/>
                <w:szCs w:val="18"/>
              </w:rPr>
              <w:t>section</w:t>
            </w:r>
            <w:r w:rsidR="005300B2" w:rsidRPr="00757120">
              <w:rPr>
                <w:color w:val="231F20"/>
                <w:sz w:val="20"/>
                <w:szCs w:val="18"/>
              </w:rPr>
              <w:t xml:space="preserve"> as best you can</w:t>
            </w:r>
            <w:r w:rsidRPr="00757120">
              <w:rPr>
                <w:color w:val="231F20"/>
                <w:sz w:val="20"/>
                <w:szCs w:val="18"/>
              </w:rPr>
              <w:t>.</w:t>
            </w:r>
            <w:r w:rsidRPr="00757120">
              <w:rPr>
                <w:color w:val="231F20"/>
                <w:spacing w:val="-8"/>
                <w:sz w:val="20"/>
                <w:szCs w:val="18"/>
              </w:rPr>
              <w:t xml:space="preserve"> </w:t>
            </w:r>
            <w:r w:rsidRPr="00757120">
              <w:rPr>
                <w:color w:val="231F20"/>
                <w:sz w:val="20"/>
                <w:szCs w:val="18"/>
              </w:rPr>
              <w:t>For</w:t>
            </w:r>
            <w:r w:rsidRPr="00757120">
              <w:rPr>
                <w:color w:val="231F20"/>
                <w:spacing w:val="-8"/>
                <w:sz w:val="20"/>
                <w:szCs w:val="18"/>
              </w:rPr>
              <w:t xml:space="preserve"> </w:t>
            </w:r>
            <w:r w:rsidRPr="00757120">
              <w:rPr>
                <w:color w:val="231F20"/>
                <w:sz w:val="20"/>
                <w:szCs w:val="18"/>
              </w:rPr>
              <w:t>example</w:t>
            </w:r>
            <w:r w:rsidR="005300B2" w:rsidRPr="00757120">
              <w:rPr>
                <w:color w:val="231F20"/>
                <w:spacing w:val="-8"/>
                <w:sz w:val="20"/>
                <w:szCs w:val="18"/>
              </w:rPr>
              <w:t xml:space="preserve">, </w:t>
            </w:r>
            <w:r w:rsidRPr="00757120">
              <w:rPr>
                <w:color w:val="231F20"/>
                <w:sz w:val="20"/>
                <w:szCs w:val="18"/>
              </w:rPr>
              <w:t>you</w:t>
            </w:r>
            <w:r w:rsidRPr="00757120">
              <w:rPr>
                <w:color w:val="231F20"/>
                <w:spacing w:val="-8"/>
                <w:sz w:val="20"/>
                <w:szCs w:val="18"/>
              </w:rPr>
              <w:t xml:space="preserve"> </w:t>
            </w:r>
            <w:r w:rsidRPr="00757120">
              <w:rPr>
                <w:color w:val="231F20"/>
                <w:sz w:val="20"/>
                <w:szCs w:val="18"/>
              </w:rPr>
              <w:t>might</w:t>
            </w:r>
            <w:r w:rsidRPr="00757120">
              <w:rPr>
                <w:color w:val="231F20"/>
                <w:spacing w:val="-7"/>
                <w:sz w:val="20"/>
                <w:szCs w:val="18"/>
              </w:rPr>
              <w:t xml:space="preserve"> </w:t>
            </w:r>
            <w:r w:rsidRPr="00757120">
              <w:rPr>
                <w:color w:val="231F20"/>
                <w:sz w:val="20"/>
                <w:szCs w:val="18"/>
              </w:rPr>
              <w:t>have</w:t>
            </w:r>
            <w:r w:rsidRPr="00757120">
              <w:rPr>
                <w:color w:val="231F20"/>
                <w:spacing w:val="-7"/>
                <w:sz w:val="20"/>
                <w:szCs w:val="18"/>
              </w:rPr>
              <w:t xml:space="preserve"> </w:t>
            </w:r>
            <w:r w:rsidR="0028554A" w:rsidRPr="00757120">
              <w:rPr>
                <w:color w:val="231F20"/>
                <w:sz w:val="20"/>
                <w:szCs w:val="18"/>
              </w:rPr>
              <w:t>practiced</w:t>
            </w:r>
            <w:r w:rsidRPr="00757120">
              <w:rPr>
                <w:color w:val="231F20"/>
                <w:spacing w:val="-8"/>
                <w:sz w:val="20"/>
                <w:szCs w:val="18"/>
              </w:rPr>
              <w:t xml:space="preserve"> </w:t>
            </w:r>
            <w:r w:rsidRPr="00757120">
              <w:rPr>
                <w:color w:val="231F20"/>
                <w:sz w:val="20"/>
                <w:szCs w:val="18"/>
              </w:rPr>
              <w:t>safe</w:t>
            </w:r>
            <w:r w:rsidRPr="00757120">
              <w:rPr>
                <w:color w:val="231F20"/>
                <w:spacing w:val="-7"/>
                <w:sz w:val="20"/>
                <w:szCs w:val="18"/>
              </w:rPr>
              <w:t xml:space="preserve"> </w:t>
            </w:r>
            <w:r w:rsidRPr="00757120">
              <w:rPr>
                <w:color w:val="231F20"/>
                <w:sz w:val="20"/>
                <w:szCs w:val="18"/>
              </w:rPr>
              <w:t>self-rescue</w:t>
            </w:r>
            <w:r w:rsidRPr="00757120">
              <w:rPr>
                <w:color w:val="231F20"/>
                <w:spacing w:val="-7"/>
                <w:sz w:val="20"/>
                <w:szCs w:val="18"/>
              </w:rPr>
              <w:t xml:space="preserve"> </w:t>
            </w:r>
            <w:r w:rsidRPr="00757120">
              <w:rPr>
                <w:color w:val="231F20"/>
                <w:sz w:val="20"/>
                <w:szCs w:val="18"/>
              </w:rPr>
              <w:t>techniques</w:t>
            </w:r>
            <w:r w:rsidRPr="00757120">
              <w:rPr>
                <w:color w:val="231F20"/>
                <w:spacing w:val="-7"/>
                <w:sz w:val="20"/>
                <w:szCs w:val="18"/>
              </w:rPr>
              <w:t xml:space="preserve"> </w:t>
            </w:r>
            <w:r w:rsidRPr="00757120">
              <w:rPr>
                <w:color w:val="231F20"/>
                <w:sz w:val="20"/>
                <w:szCs w:val="18"/>
              </w:rPr>
              <w:t>on dry land which you can then transfer to the pool when school swimming restarts.</w:t>
            </w:r>
          </w:p>
          <w:p w14:paraId="23464FC1" w14:textId="7C21F766" w:rsidR="000E0A50" w:rsidRDefault="00E62593">
            <w:pPr>
              <w:pStyle w:val="TableParagraph"/>
              <w:spacing w:before="2" w:line="235" w:lineRule="auto"/>
              <w:rPr>
                <w:b/>
                <w:sz w:val="24"/>
              </w:rPr>
            </w:pPr>
            <w:r w:rsidRPr="00757120">
              <w:rPr>
                <w:b/>
                <w:color w:val="231F20"/>
                <w:sz w:val="20"/>
                <w:szCs w:val="18"/>
              </w:rPr>
              <w:t>Due</w:t>
            </w:r>
            <w:r w:rsidRPr="00757120">
              <w:rPr>
                <w:b/>
                <w:color w:val="231F20"/>
                <w:spacing w:val="-6"/>
                <w:sz w:val="20"/>
                <w:szCs w:val="18"/>
              </w:rPr>
              <w:t xml:space="preserve"> </w:t>
            </w:r>
            <w:r w:rsidRPr="00757120">
              <w:rPr>
                <w:b/>
                <w:color w:val="231F20"/>
                <w:sz w:val="20"/>
                <w:szCs w:val="18"/>
              </w:rPr>
              <w:t>to</w:t>
            </w:r>
            <w:r w:rsidRPr="00757120">
              <w:rPr>
                <w:b/>
                <w:color w:val="231F20"/>
                <w:spacing w:val="-5"/>
                <w:sz w:val="20"/>
                <w:szCs w:val="18"/>
              </w:rPr>
              <w:t xml:space="preserve"> </w:t>
            </w:r>
            <w:r w:rsidRPr="00757120">
              <w:rPr>
                <w:b/>
                <w:color w:val="231F20"/>
                <w:sz w:val="20"/>
                <w:szCs w:val="18"/>
              </w:rPr>
              <w:t>exceptional</w:t>
            </w:r>
            <w:r w:rsidRPr="00757120">
              <w:rPr>
                <w:b/>
                <w:color w:val="231F20"/>
                <w:spacing w:val="-6"/>
                <w:sz w:val="20"/>
                <w:szCs w:val="18"/>
              </w:rPr>
              <w:t xml:space="preserve"> </w:t>
            </w:r>
            <w:r w:rsidRPr="00757120">
              <w:rPr>
                <w:b/>
                <w:color w:val="231F20"/>
                <w:sz w:val="20"/>
                <w:szCs w:val="18"/>
              </w:rPr>
              <w:t>circumstances</w:t>
            </w:r>
            <w:r w:rsidRPr="00757120">
              <w:rPr>
                <w:b/>
                <w:color w:val="231F20"/>
                <w:spacing w:val="-5"/>
                <w:sz w:val="20"/>
                <w:szCs w:val="18"/>
              </w:rPr>
              <w:t xml:space="preserve"> </w:t>
            </w:r>
            <w:r w:rsidRPr="00757120">
              <w:rPr>
                <w:b/>
                <w:color w:val="231F20"/>
                <w:sz w:val="20"/>
                <w:szCs w:val="18"/>
              </w:rPr>
              <w:t>priority</w:t>
            </w:r>
            <w:r w:rsidRPr="00757120">
              <w:rPr>
                <w:b/>
                <w:color w:val="231F20"/>
                <w:spacing w:val="-5"/>
                <w:sz w:val="20"/>
                <w:szCs w:val="18"/>
              </w:rPr>
              <w:t xml:space="preserve"> </w:t>
            </w:r>
            <w:r w:rsidRPr="00757120">
              <w:rPr>
                <w:b/>
                <w:color w:val="231F20"/>
                <w:sz w:val="20"/>
                <w:szCs w:val="18"/>
              </w:rPr>
              <w:t>should</w:t>
            </w:r>
            <w:r w:rsidRPr="00757120">
              <w:rPr>
                <w:b/>
                <w:color w:val="231F20"/>
                <w:spacing w:val="-5"/>
                <w:sz w:val="20"/>
                <w:szCs w:val="18"/>
              </w:rPr>
              <w:t xml:space="preserve"> </w:t>
            </w:r>
            <w:r w:rsidRPr="00757120">
              <w:rPr>
                <w:b/>
                <w:color w:val="231F20"/>
                <w:sz w:val="20"/>
                <w:szCs w:val="18"/>
              </w:rPr>
              <w:t>be</w:t>
            </w:r>
            <w:r w:rsidRPr="00757120">
              <w:rPr>
                <w:b/>
                <w:color w:val="231F20"/>
                <w:spacing w:val="-5"/>
                <w:sz w:val="20"/>
                <w:szCs w:val="18"/>
              </w:rPr>
              <w:t xml:space="preserve"> </w:t>
            </w:r>
            <w:r w:rsidRPr="00757120">
              <w:rPr>
                <w:b/>
                <w:color w:val="231F20"/>
                <w:sz w:val="20"/>
                <w:szCs w:val="18"/>
              </w:rPr>
              <w:t>given</w:t>
            </w:r>
            <w:r w:rsidRPr="00757120">
              <w:rPr>
                <w:b/>
                <w:color w:val="231F20"/>
                <w:spacing w:val="-6"/>
                <w:sz w:val="20"/>
                <w:szCs w:val="18"/>
              </w:rPr>
              <w:t xml:space="preserve"> </w:t>
            </w:r>
            <w:r w:rsidRPr="00757120">
              <w:rPr>
                <w:b/>
                <w:color w:val="231F20"/>
                <w:sz w:val="20"/>
                <w:szCs w:val="18"/>
              </w:rPr>
              <w:t>to</w:t>
            </w:r>
            <w:r w:rsidRPr="00757120">
              <w:rPr>
                <w:b/>
                <w:color w:val="231F20"/>
                <w:spacing w:val="-5"/>
                <w:sz w:val="20"/>
                <w:szCs w:val="18"/>
              </w:rPr>
              <w:t xml:space="preserve"> </w:t>
            </w:r>
            <w:r w:rsidRPr="00757120">
              <w:rPr>
                <w:b/>
                <w:color w:val="231F20"/>
                <w:sz w:val="20"/>
                <w:szCs w:val="18"/>
              </w:rPr>
              <w:t>ensuring</w:t>
            </w:r>
            <w:r w:rsidRPr="00757120">
              <w:rPr>
                <w:b/>
                <w:color w:val="231F20"/>
                <w:spacing w:val="-6"/>
                <w:sz w:val="20"/>
                <w:szCs w:val="18"/>
              </w:rPr>
              <w:t xml:space="preserve"> </w:t>
            </w:r>
            <w:r w:rsidRPr="00757120">
              <w:rPr>
                <w:b/>
                <w:color w:val="231F20"/>
                <w:sz w:val="20"/>
                <w:szCs w:val="18"/>
              </w:rPr>
              <w:t>that</w:t>
            </w:r>
            <w:r w:rsidRPr="00757120">
              <w:rPr>
                <w:b/>
                <w:color w:val="231F20"/>
                <w:spacing w:val="-5"/>
                <w:sz w:val="20"/>
                <w:szCs w:val="18"/>
              </w:rPr>
              <w:t xml:space="preserve"> </w:t>
            </w:r>
            <w:r w:rsidRPr="00757120">
              <w:rPr>
                <w:b/>
                <w:color w:val="231F20"/>
                <w:sz w:val="20"/>
                <w:szCs w:val="18"/>
              </w:rPr>
              <w:t>pupils</w:t>
            </w:r>
            <w:r w:rsidRPr="00757120">
              <w:rPr>
                <w:b/>
                <w:color w:val="231F20"/>
                <w:spacing w:val="-5"/>
                <w:sz w:val="20"/>
                <w:szCs w:val="18"/>
              </w:rPr>
              <w:t xml:space="preserve"> </w:t>
            </w:r>
            <w:r w:rsidRPr="00757120">
              <w:rPr>
                <w:b/>
                <w:color w:val="231F20"/>
                <w:sz w:val="20"/>
                <w:szCs w:val="18"/>
              </w:rPr>
              <w:t>can</w:t>
            </w:r>
            <w:r w:rsidRPr="00757120">
              <w:rPr>
                <w:b/>
                <w:color w:val="231F20"/>
                <w:spacing w:val="-5"/>
                <w:sz w:val="20"/>
                <w:szCs w:val="18"/>
              </w:rPr>
              <w:t xml:space="preserve"> </w:t>
            </w:r>
            <w:r w:rsidRPr="00757120">
              <w:rPr>
                <w:b/>
                <w:color w:val="231F20"/>
                <w:sz w:val="20"/>
                <w:szCs w:val="18"/>
              </w:rPr>
              <w:t>perform</w:t>
            </w:r>
            <w:r w:rsidRPr="00757120">
              <w:rPr>
                <w:b/>
                <w:color w:val="231F20"/>
                <w:spacing w:val="-5"/>
                <w:sz w:val="20"/>
                <w:szCs w:val="18"/>
              </w:rPr>
              <w:t xml:space="preserve"> </w:t>
            </w:r>
            <w:r w:rsidRPr="00757120">
              <w:rPr>
                <w:b/>
                <w:color w:val="231F20"/>
                <w:sz w:val="20"/>
                <w:szCs w:val="18"/>
              </w:rPr>
              <w:t>safe</w:t>
            </w:r>
            <w:r w:rsidRPr="00757120">
              <w:rPr>
                <w:b/>
                <w:color w:val="231F20"/>
                <w:spacing w:val="-6"/>
                <w:sz w:val="20"/>
                <w:szCs w:val="18"/>
              </w:rPr>
              <w:t xml:space="preserve"> </w:t>
            </w:r>
            <w:r w:rsidRPr="00757120">
              <w:rPr>
                <w:b/>
                <w:color w:val="231F20"/>
                <w:sz w:val="20"/>
                <w:szCs w:val="18"/>
              </w:rPr>
              <w:t>self</w:t>
            </w:r>
            <w:r w:rsidR="005300B2" w:rsidRPr="00757120">
              <w:rPr>
                <w:b/>
                <w:color w:val="231F20"/>
                <w:spacing w:val="-5"/>
                <w:sz w:val="20"/>
                <w:szCs w:val="18"/>
              </w:rPr>
              <w:t>-r</w:t>
            </w:r>
            <w:r w:rsidRPr="00757120">
              <w:rPr>
                <w:b/>
                <w:color w:val="231F20"/>
                <w:sz w:val="20"/>
                <w:szCs w:val="18"/>
              </w:rPr>
              <w:t>escue</w:t>
            </w:r>
            <w:r w:rsidRPr="00757120">
              <w:rPr>
                <w:b/>
                <w:color w:val="231F20"/>
                <w:spacing w:val="-6"/>
                <w:sz w:val="20"/>
                <w:szCs w:val="18"/>
              </w:rPr>
              <w:t xml:space="preserve"> </w:t>
            </w:r>
            <w:r w:rsidRPr="00757120">
              <w:rPr>
                <w:b/>
                <w:color w:val="231F20"/>
                <w:sz w:val="20"/>
                <w:szCs w:val="18"/>
              </w:rPr>
              <w:t xml:space="preserve">even if they do not fully meet the first two requirements of the NC </w:t>
            </w:r>
            <w:r w:rsidR="0028554A" w:rsidRPr="00757120">
              <w:rPr>
                <w:b/>
                <w:color w:val="231F20"/>
                <w:sz w:val="20"/>
                <w:szCs w:val="18"/>
              </w:rPr>
              <w:t>program</w:t>
            </w:r>
            <w:r w:rsidR="0028554A">
              <w:rPr>
                <w:b/>
                <w:color w:val="231F20"/>
                <w:sz w:val="20"/>
                <w:szCs w:val="18"/>
              </w:rPr>
              <w:t xml:space="preserve">me </w:t>
            </w:r>
            <w:r w:rsidRPr="00757120">
              <w:rPr>
                <w:b/>
                <w:color w:val="231F20"/>
                <w:sz w:val="20"/>
                <w:szCs w:val="18"/>
              </w:rPr>
              <w:t>of study</w:t>
            </w:r>
          </w:p>
        </w:tc>
        <w:tc>
          <w:tcPr>
            <w:tcW w:w="3798" w:type="dxa"/>
            <w:vAlign w:val="center"/>
          </w:tcPr>
          <w:p w14:paraId="5B6E63E5" w14:textId="0D4C30BF" w:rsidR="000E0A50" w:rsidRDefault="00941203" w:rsidP="00D932BD">
            <w:pPr>
              <w:pStyle w:val="TableParagraph"/>
              <w:ind w:left="0"/>
              <w:jc w:val="center"/>
              <w:rPr>
                <w:rFonts w:ascii="Times New Roman"/>
                <w:sz w:val="24"/>
              </w:rPr>
            </w:pPr>
            <w:r>
              <w:rPr>
                <w:rFonts w:ascii="Times New Roman"/>
                <w:sz w:val="24"/>
              </w:rPr>
              <w:t>0</w:t>
            </w:r>
          </w:p>
        </w:tc>
      </w:tr>
      <w:tr w:rsidR="000E0A50" w14:paraId="08E5EC6B" w14:textId="77777777" w:rsidTr="00D932BD">
        <w:trPr>
          <w:trHeight w:val="1472"/>
        </w:trPr>
        <w:tc>
          <w:tcPr>
            <w:tcW w:w="11582" w:type="dxa"/>
          </w:tcPr>
          <w:p w14:paraId="259F6D2D" w14:textId="77777777" w:rsidR="000E0A50" w:rsidRDefault="00E62593">
            <w:pPr>
              <w:pStyle w:val="TableParagraph"/>
              <w:spacing w:before="26" w:line="235" w:lineRule="auto"/>
              <w:rPr>
                <w:sz w:val="24"/>
              </w:rPr>
            </w:pPr>
            <w:bookmarkStart w:id="0" w:name="_Hlk139532155"/>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9"/>
                <w:sz w:val="24"/>
              </w:rPr>
              <w:t xml:space="preserve"> </w:t>
            </w:r>
            <w:r>
              <w:rPr>
                <w:color w:val="231F20"/>
                <w:sz w:val="24"/>
              </w:rPr>
              <w:t>current</w:t>
            </w:r>
            <w:r>
              <w:rPr>
                <w:color w:val="231F20"/>
                <w:spacing w:val="-10"/>
                <w:sz w:val="24"/>
              </w:rPr>
              <w:t xml:space="preserve"> </w:t>
            </w:r>
            <w:r>
              <w:rPr>
                <w:color w:val="231F20"/>
                <w:sz w:val="24"/>
              </w:rPr>
              <w:t>Year</w:t>
            </w:r>
            <w:r>
              <w:rPr>
                <w:color w:val="231F20"/>
                <w:spacing w:val="-8"/>
                <w:sz w:val="24"/>
              </w:rPr>
              <w:t xml:space="preserve"> </w:t>
            </w:r>
            <w:r>
              <w:rPr>
                <w:color w:val="231F20"/>
                <w:sz w:val="24"/>
              </w:rPr>
              <w:t>6</w:t>
            </w:r>
            <w:r>
              <w:rPr>
                <w:color w:val="231F20"/>
                <w:spacing w:val="-8"/>
                <w:sz w:val="24"/>
              </w:rPr>
              <w:t xml:space="preserve"> </w:t>
            </w:r>
            <w:r>
              <w:rPr>
                <w:color w:val="231F20"/>
                <w:sz w:val="24"/>
              </w:rPr>
              <w:t>cohort</w:t>
            </w:r>
            <w:r>
              <w:rPr>
                <w:color w:val="231F20"/>
                <w:spacing w:val="-9"/>
                <w:sz w:val="24"/>
              </w:rPr>
              <w:t xml:space="preserve"> </w:t>
            </w:r>
            <w:r>
              <w:rPr>
                <w:color w:val="231F20"/>
                <w:sz w:val="24"/>
              </w:rPr>
              <w:t>swim</w:t>
            </w:r>
            <w:r>
              <w:rPr>
                <w:color w:val="231F20"/>
                <w:spacing w:val="-8"/>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8"/>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8"/>
                <w:sz w:val="24"/>
              </w:rPr>
              <w:t xml:space="preserve"> </w:t>
            </w:r>
            <w:r>
              <w:rPr>
                <w:color w:val="231F20"/>
                <w:sz w:val="24"/>
              </w:rPr>
              <w:t>over</w:t>
            </w:r>
            <w:r>
              <w:rPr>
                <w:color w:val="231F20"/>
                <w:spacing w:val="-8"/>
                <w:sz w:val="24"/>
              </w:rPr>
              <w:t xml:space="preserve"> </w:t>
            </w:r>
            <w:r>
              <w:rPr>
                <w:color w:val="231F20"/>
                <w:sz w:val="24"/>
              </w:rPr>
              <w:t>a</w:t>
            </w:r>
            <w:r>
              <w:rPr>
                <w:color w:val="231F20"/>
                <w:spacing w:val="-9"/>
                <w:sz w:val="24"/>
              </w:rPr>
              <w:t xml:space="preserve"> </w:t>
            </w:r>
            <w:r>
              <w:rPr>
                <w:color w:val="231F20"/>
                <w:sz w:val="24"/>
              </w:rPr>
              <w:t>distance</w:t>
            </w:r>
            <w:r>
              <w:rPr>
                <w:color w:val="231F20"/>
                <w:spacing w:val="-9"/>
                <w:sz w:val="24"/>
              </w:rPr>
              <w:t xml:space="preserve"> </w:t>
            </w:r>
            <w:r>
              <w:rPr>
                <w:color w:val="231F20"/>
                <w:sz w:val="24"/>
              </w:rPr>
              <w:t>of</w:t>
            </w:r>
            <w:r>
              <w:rPr>
                <w:color w:val="231F20"/>
                <w:spacing w:val="-9"/>
                <w:sz w:val="24"/>
              </w:rPr>
              <w:t xml:space="preserve"> </w:t>
            </w:r>
            <w:r>
              <w:rPr>
                <w:color w:val="231F20"/>
                <w:sz w:val="24"/>
              </w:rPr>
              <w:t>at least 25 metres?</w:t>
            </w:r>
          </w:p>
          <w:p w14:paraId="702C2F63" w14:textId="77777777" w:rsidR="000E0A50" w:rsidRDefault="00E62593">
            <w:pPr>
              <w:pStyle w:val="TableParagraph"/>
              <w:spacing w:before="2" w:line="235" w:lineRule="auto"/>
              <w:ind w:right="301"/>
              <w:rPr>
                <w:sz w:val="24"/>
              </w:rPr>
            </w:pPr>
            <w:r>
              <w:rPr>
                <w:b/>
                <w:color w:val="231F20"/>
                <w:sz w:val="24"/>
              </w:rPr>
              <w:t>N.B.</w:t>
            </w:r>
            <w:r>
              <w:rPr>
                <w:b/>
                <w:color w:val="231F20"/>
                <w:spacing w:val="-3"/>
                <w:sz w:val="24"/>
              </w:rPr>
              <w:t xml:space="preserve"> </w:t>
            </w:r>
            <w:r>
              <w:rPr>
                <w:color w:val="231F20"/>
                <w:sz w:val="24"/>
              </w:rPr>
              <w:t>Even</w:t>
            </w:r>
            <w:r>
              <w:rPr>
                <w:color w:val="231F20"/>
                <w:spacing w:val="-3"/>
                <w:sz w:val="24"/>
              </w:rPr>
              <w:t xml:space="preserve"> </w:t>
            </w:r>
            <w:r>
              <w:rPr>
                <w:color w:val="231F20"/>
                <w:sz w:val="24"/>
              </w:rPr>
              <w:t>though</w:t>
            </w:r>
            <w:r>
              <w:rPr>
                <w:color w:val="231F20"/>
                <w:spacing w:val="-2"/>
                <w:sz w:val="24"/>
              </w:rPr>
              <w:t xml:space="preserve"> </w:t>
            </w:r>
            <w:r>
              <w:rPr>
                <w:color w:val="231F20"/>
                <w:sz w:val="24"/>
              </w:rPr>
              <w:t>your</w:t>
            </w:r>
            <w:r>
              <w:rPr>
                <w:color w:val="231F20"/>
                <w:spacing w:val="-2"/>
                <w:sz w:val="24"/>
              </w:rPr>
              <w:t xml:space="preserve"> </w:t>
            </w:r>
            <w:r>
              <w:rPr>
                <w:color w:val="231F20"/>
                <w:sz w:val="24"/>
              </w:rPr>
              <w:t>pupils</w:t>
            </w:r>
            <w:r>
              <w:rPr>
                <w:color w:val="231F20"/>
                <w:spacing w:val="-3"/>
                <w:sz w:val="24"/>
              </w:rPr>
              <w:t xml:space="preserve"> </w:t>
            </w:r>
            <w:r>
              <w:rPr>
                <w:color w:val="231F20"/>
                <w:sz w:val="24"/>
              </w:rPr>
              <w:t>may</w:t>
            </w:r>
            <w:r>
              <w:rPr>
                <w:color w:val="231F20"/>
                <w:spacing w:val="-2"/>
                <w:sz w:val="24"/>
              </w:rPr>
              <w:t xml:space="preserve"> </w:t>
            </w:r>
            <w:r>
              <w:rPr>
                <w:color w:val="231F20"/>
                <w:sz w:val="24"/>
              </w:rPr>
              <w:t>swim</w:t>
            </w:r>
            <w:r>
              <w:rPr>
                <w:color w:val="231F20"/>
                <w:spacing w:val="-3"/>
                <w:sz w:val="24"/>
              </w:rPr>
              <w:t xml:space="preserve"> </w:t>
            </w:r>
            <w:r>
              <w:rPr>
                <w:color w:val="231F20"/>
                <w:sz w:val="24"/>
              </w:rPr>
              <w:t>in</w:t>
            </w:r>
            <w:r>
              <w:rPr>
                <w:color w:val="231F20"/>
                <w:spacing w:val="-3"/>
                <w:sz w:val="24"/>
              </w:rPr>
              <w:t xml:space="preserve"> </w:t>
            </w:r>
            <w:r>
              <w:rPr>
                <w:color w:val="231F20"/>
                <w:sz w:val="24"/>
              </w:rPr>
              <w:t>another</w:t>
            </w:r>
            <w:r>
              <w:rPr>
                <w:color w:val="231F20"/>
                <w:spacing w:val="-3"/>
                <w:sz w:val="24"/>
              </w:rPr>
              <w:t xml:space="preserve"> </w:t>
            </w:r>
            <w:r>
              <w:rPr>
                <w:color w:val="231F20"/>
                <w:sz w:val="24"/>
              </w:rPr>
              <w:t>year</w:t>
            </w:r>
            <w:r w:rsidR="006F2940">
              <w:rPr>
                <w:color w:val="231F20"/>
                <w:sz w:val="24"/>
              </w:rPr>
              <w:t>,</w:t>
            </w:r>
            <w:r>
              <w:rPr>
                <w:color w:val="231F20"/>
                <w:spacing w:val="-2"/>
                <w:sz w:val="24"/>
              </w:rPr>
              <w:t xml:space="preserve"> </w:t>
            </w:r>
            <w:r>
              <w:rPr>
                <w:color w:val="231F20"/>
                <w:sz w:val="24"/>
              </w:rPr>
              <w:t>please</w:t>
            </w:r>
            <w:r>
              <w:rPr>
                <w:color w:val="231F20"/>
                <w:spacing w:val="-3"/>
                <w:sz w:val="24"/>
              </w:rPr>
              <w:t xml:space="preserve"> </w:t>
            </w:r>
            <w:r>
              <w:rPr>
                <w:color w:val="231F20"/>
                <w:sz w:val="24"/>
              </w:rPr>
              <w:t>report</w:t>
            </w:r>
            <w:r>
              <w:rPr>
                <w:color w:val="231F20"/>
                <w:spacing w:val="-2"/>
                <w:sz w:val="24"/>
              </w:rPr>
              <w:t xml:space="preserve"> </w:t>
            </w:r>
            <w:r>
              <w:rPr>
                <w:color w:val="231F20"/>
                <w:sz w:val="24"/>
              </w:rPr>
              <w:t>on</w:t>
            </w:r>
            <w:r>
              <w:rPr>
                <w:color w:val="231F20"/>
                <w:spacing w:val="-3"/>
                <w:sz w:val="24"/>
              </w:rPr>
              <w:t xml:space="preserve"> </w:t>
            </w:r>
            <w:r>
              <w:rPr>
                <w:color w:val="231F20"/>
                <w:sz w:val="24"/>
              </w:rPr>
              <w:t>their</w:t>
            </w:r>
            <w:r>
              <w:rPr>
                <w:color w:val="231F20"/>
                <w:spacing w:val="-2"/>
                <w:sz w:val="24"/>
              </w:rPr>
              <w:t xml:space="preserve"> </w:t>
            </w:r>
            <w:r>
              <w:rPr>
                <w:color w:val="231F20"/>
                <w:sz w:val="24"/>
              </w:rPr>
              <w:t>attainment</w:t>
            </w:r>
            <w:r>
              <w:rPr>
                <w:color w:val="231F20"/>
                <w:spacing w:val="-3"/>
                <w:sz w:val="24"/>
              </w:rPr>
              <w:t xml:space="preserve"> </w:t>
            </w:r>
            <w:r>
              <w:rPr>
                <w:color w:val="231F20"/>
                <w:sz w:val="24"/>
              </w:rPr>
              <w:t>on</w:t>
            </w:r>
            <w:r>
              <w:rPr>
                <w:color w:val="231F20"/>
                <w:spacing w:val="-3"/>
                <w:sz w:val="24"/>
              </w:rPr>
              <w:t xml:space="preserve"> </w:t>
            </w:r>
            <w:r>
              <w:rPr>
                <w:color w:val="231F20"/>
                <w:sz w:val="24"/>
              </w:rPr>
              <w:t>leaving</w:t>
            </w:r>
            <w:r>
              <w:rPr>
                <w:color w:val="231F20"/>
                <w:spacing w:val="-3"/>
                <w:sz w:val="24"/>
              </w:rPr>
              <w:t xml:space="preserve"> </w:t>
            </w:r>
            <w:r>
              <w:rPr>
                <w:color w:val="231F20"/>
                <w:sz w:val="24"/>
              </w:rPr>
              <w:t>primary school at the end of the summer term 202</w:t>
            </w:r>
            <w:r w:rsidR="00BF7532">
              <w:rPr>
                <w:color w:val="231F20"/>
                <w:sz w:val="24"/>
              </w:rPr>
              <w:t>3</w:t>
            </w:r>
            <w:r>
              <w:rPr>
                <w:color w:val="231F20"/>
                <w:sz w:val="24"/>
              </w:rPr>
              <w:t>.</w:t>
            </w:r>
          </w:p>
          <w:p w14:paraId="6A22D336" w14:textId="77777777" w:rsidR="000E0A50" w:rsidRDefault="00E62593">
            <w:pPr>
              <w:pStyle w:val="TableParagraph"/>
              <w:spacing w:line="276" w:lineRule="exact"/>
              <w:rPr>
                <w:sz w:val="24"/>
              </w:rPr>
            </w:pPr>
            <w:r>
              <w:rPr>
                <w:color w:val="231F20"/>
                <w:sz w:val="24"/>
              </w:rPr>
              <w:t>Please</w:t>
            </w:r>
            <w:r>
              <w:rPr>
                <w:color w:val="231F20"/>
                <w:spacing w:val="-5"/>
                <w:sz w:val="24"/>
              </w:rPr>
              <w:t xml:space="preserve"> </w:t>
            </w:r>
            <w:r>
              <w:rPr>
                <w:color w:val="231F20"/>
                <w:sz w:val="24"/>
              </w:rPr>
              <w:t>see</w:t>
            </w:r>
            <w:r>
              <w:rPr>
                <w:color w:val="231F20"/>
                <w:spacing w:val="-4"/>
                <w:sz w:val="24"/>
              </w:rPr>
              <w:t xml:space="preserve"> </w:t>
            </w:r>
            <w:r>
              <w:rPr>
                <w:color w:val="231F20"/>
                <w:sz w:val="24"/>
              </w:rPr>
              <w:t>note</w:t>
            </w:r>
            <w:r>
              <w:rPr>
                <w:color w:val="231F20"/>
                <w:spacing w:val="-2"/>
                <w:sz w:val="24"/>
              </w:rPr>
              <w:t xml:space="preserve"> </w:t>
            </w:r>
            <w:r>
              <w:rPr>
                <w:color w:val="231F20"/>
                <w:spacing w:val="-4"/>
                <w:sz w:val="24"/>
              </w:rPr>
              <w:t>above</w:t>
            </w:r>
          </w:p>
        </w:tc>
        <w:tc>
          <w:tcPr>
            <w:tcW w:w="3798" w:type="dxa"/>
            <w:vAlign w:val="center"/>
          </w:tcPr>
          <w:p w14:paraId="550DAE56" w14:textId="4B6A496B" w:rsidR="000E0A50" w:rsidRDefault="00941203" w:rsidP="00D932BD">
            <w:pPr>
              <w:pStyle w:val="TableParagraph"/>
              <w:spacing w:before="130"/>
              <w:ind w:left="0"/>
              <w:jc w:val="center"/>
              <w:rPr>
                <w:sz w:val="24"/>
              </w:rPr>
            </w:pPr>
            <w:r>
              <w:rPr>
                <w:sz w:val="24"/>
              </w:rPr>
              <w:t>30%</w:t>
            </w:r>
          </w:p>
        </w:tc>
      </w:tr>
      <w:tr w:rsidR="000E0A50" w14:paraId="00125602" w14:textId="77777777" w:rsidTr="00D932BD">
        <w:trPr>
          <w:trHeight w:val="944"/>
        </w:trPr>
        <w:tc>
          <w:tcPr>
            <w:tcW w:w="11582" w:type="dxa"/>
          </w:tcPr>
          <w:p w14:paraId="77AB69CF" w14:textId="77777777" w:rsidR="000E0A50" w:rsidRDefault="00E62593">
            <w:pPr>
              <w:pStyle w:val="TableParagraph"/>
              <w:spacing w:before="26"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9"/>
                <w:sz w:val="24"/>
              </w:rPr>
              <w:t xml:space="preserve"> </w:t>
            </w:r>
            <w:r>
              <w:rPr>
                <w:color w:val="231F20"/>
                <w:sz w:val="24"/>
              </w:rPr>
              <w:t>of</w:t>
            </w:r>
            <w:r>
              <w:rPr>
                <w:color w:val="231F20"/>
                <w:spacing w:val="-10"/>
                <w:sz w:val="24"/>
              </w:rPr>
              <w:t xml:space="preserve"> </w:t>
            </w:r>
            <w:r>
              <w:rPr>
                <w:color w:val="231F20"/>
                <w:sz w:val="24"/>
              </w:rPr>
              <w:t>your</w:t>
            </w:r>
            <w:r>
              <w:rPr>
                <w:color w:val="231F20"/>
                <w:spacing w:val="-10"/>
                <w:sz w:val="24"/>
              </w:rPr>
              <w:t xml:space="preserve"> </w:t>
            </w:r>
            <w:r>
              <w:rPr>
                <w:color w:val="231F20"/>
                <w:sz w:val="24"/>
              </w:rPr>
              <w:t>current</w:t>
            </w:r>
            <w:r>
              <w:rPr>
                <w:color w:val="231F20"/>
                <w:spacing w:val="-9"/>
                <w:sz w:val="24"/>
              </w:rPr>
              <w:t xml:space="preserve"> </w:t>
            </w:r>
            <w:r>
              <w:rPr>
                <w:color w:val="231F20"/>
                <w:sz w:val="24"/>
              </w:rPr>
              <w:t>Year</w:t>
            </w:r>
            <w:r>
              <w:rPr>
                <w:color w:val="231F20"/>
                <w:spacing w:val="-9"/>
                <w:sz w:val="24"/>
              </w:rPr>
              <w:t xml:space="preserve"> </w:t>
            </w:r>
            <w:r>
              <w:rPr>
                <w:color w:val="231F20"/>
                <w:sz w:val="24"/>
              </w:rPr>
              <w:t>6</w:t>
            </w:r>
            <w:r>
              <w:rPr>
                <w:color w:val="231F20"/>
                <w:spacing w:val="-9"/>
                <w:sz w:val="24"/>
              </w:rPr>
              <w:t xml:space="preserve"> </w:t>
            </w:r>
            <w:r>
              <w:rPr>
                <w:color w:val="231F20"/>
                <w:sz w:val="24"/>
              </w:rPr>
              <w:t>cohort</w:t>
            </w:r>
            <w:r>
              <w:rPr>
                <w:color w:val="231F20"/>
                <w:spacing w:val="-10"/>
                <w:sz w:val="24"/>
              </w:rPr>
              <w:t xml:space="preserve"> </w:t>
            </w:r>
            <w:r>
              <w:rPr>
                <w:color w:val="231F20"/>
                <w:sz w:val="24"/>
              </w:rPr>
              <w:t>use</w:t>
            </w:r>
            <w:r>
              <w:rPr>
                <w:color w:val="231F20"/>
                <w:spacing w:val="-10"/>
                <w:sz w:val="24"/>
              </w:rPr>
              <w:t xml:space="preserve"> </w:t>
            </w:r>
            <w:r>
              <w:rPr>
                <w:color w:val="231F20"/>
                <w:sz w:val="24"/>
              </w:rPr>
              <w:t>a</w:t>
            </w:r>
            <w:r>
              <w:rPr>
                <w:color w:val="231F20"/>
                <w:spacing w:val="-10"/>
                <w:sz w:val="24"/>
              </w:rPr>
              <w:t xml:space="preserve"> </w:t>
            </w:r>
            <w:r>
              <w:rPr>
                <w:color w:val="231F20"/>
                <w:sz w:val="24"/>
              </w:rPr>
              <w:t>range</w:t>
            </w:r>
            <w:r>
              <w:rPr>
                <w:color w:val="231F20"/>
                <w:spacing w:val="-9"/>
                <w:sz w:val="24"/>
              </w:rPr>
              <w:t xml:space="preserve"> </w:t>
            </w:r>
            <w:r>
              <w:rPr>
                <w:color w:val="231F20"/>
                <w:sz w:val="24"/>
              </w:rPr>
              <w:t>of</w:t>
            </w:r>
            <w:r>
              <w:rPr>
                <w:color w:val="231F20"/>
                <w:spacing w:val="-10"/>
                <w:sz w:val="24"/>
              </w:rPr>
              <w:t xml:space="preserve"> </w:t>
            </w:r>
            <w:r>
              <w:rPr>
                <w:color w:val="231F20"/>
                <w:sz w:val="24"/>
              </w:rPr>
              <w:t>strokes</w:t>
            </w:r>
            <w:r>
              <w:rPr>
                <w:color w:val="231F20"/>
                <w:spacing w:val="-9"/>
                <w:sz w:val="24"/>
              </w:rPr>
              <w:t xml:space="preserve"> </w:t>
            </w:r>
            <w:r>
              <w:rPr>
                <w:color w:val="231F20"/>
                <w:sz w:val="24"/>
              </w:rPr>
              <w:t>effectively</w:t>
            </w:r>
            <w:r>
              <w:rPr>
                <w:color w:val="231F20"/>
                <w:spacing w:val="-9"/>
                <w:sz w:val="24"/>
              </w:rPr>
              <w:t xml:space="preserve"> </w:t>
            </w:r>
            <w:r>
              <w:rPr>
                <w:color w:val="231F20"/>
                <w:sz w:val="24"/>
              </w:rPr>
              <w:t>[for</w:t>
            </w:r>
            <w:r>
              <w:rPr>
                <w:color w:val="231F20"/>
                <w:spacing w:val="-10"/>
                <w:sz w:val="24"/>
              </w:rPr>
              <w:t xml:space="preserve"> </w:t>
            </w:r>
            <w:r>
              <w:rPr>
                <w:color w:val="231F20"/>
                <w:sz w:val="24"/>
              </w:rPr>
              <w:t>example,</w:t>
            </w:r>
            <w:r>
              <w:rPr>
                <w:color w:val="231F20"/>
                <w:spacing w:val="-10"/>
                <w:sz w:val="24"/>
              </w:rPr>
              <w:t xml:space="preserve"> </w:t>
            </w:r>
            <w:r>
              <w:rPr>
                <w:color w:val="231F20"/>
                <w:sz w:val="24"/>
              </w:rPr>
              <w:t>front</w:t>
            </w:r>
            <w:r>
              <w:rPr>
                <w:color w:val="231F20"/>
                <w:spacing w:val="-9"/>
                <w:sz w:val="24"/>
              </w:rPr>
              <w:t xml:space="preserve"> </w:t>
            </w:r>
            <w:r>
              <w:rPr>
                <w:color w:val="231F20"/>
                <w:sz w:val="24"/>
              </w:rPr>
              <w:t>crawl,</w:t>
            </w:r>
            <w:r>
              <w:rPr>
                <w:color w:val="231F20"/>
                <w:spacing w:val="-9"/>
                <w:sz w:val="24"/>
              </w:rPr>
              <w:t xml:space="preserve"> </w:t>
            </w:r>
            <w:r>
              <w:rPr>
                <w:color w:val="231F20"/>
                <w:sz w:val="24"/>
              </w:rPr>
              <w:t>backstroke and breaststroke]?</w:t>
            </w:r>
          </w:p>
          <w:p w14:paraId="06071919" w14:textId="77777777" w:rsidR="000E0A50" w:rsidRDefault="00E62593">
            <w:pPr>
              <w:pStyle w:val="TableParagraph"/>
              <w:spacing w:line="290" w:lineRule="exact"/>
              <w:rPr>
                <w:sz w:val="24"/>
              </w:rPr>
            </w:pPr>
            <w:r>
              <w:rPr>
                <w:color w:val="231F20"/>
                <w:sz w:val="24"/>
              </w:rPr>
              <w:t>Please</w:t>
            </w:r>
            <w:r>
              <w:rPr>
                <w:color w:val="231F20"/>
                <w:spacing w:val="-5"/>
                <w:sz w:val="24"/>
              </w:rPr>
              <w:t xml:space="preserve"> </w:t>
            </w:r>
            <w:r>
              <w:rPr>
                <w:color w:val="231F20"/>
                <w:sz w:val="24"/>
              </w:rPr>
              <w:t>see</w:t>
            </w:r>
            <w:r>
              <w:rPr>
                <w:color w:val="231F20"/>
                <w:spacing w:val="-3"/>
                <w:sz w:val="24"/>
              </w:rPr>
              <w:t xml:space="preserve"> </w:t>
            </w:r>
            <w:r>
              <w:rPr>
                <w:color w:val="231F20"/>
                <w:sz w:val="24"/>
              </w:rPr>
              <w:t>note</w:t>
            </w:r>
            <w:r>
              <w:rPr>
                <w:color w:val="231F20"/>
                <w:spacing w:val="-2"/>
                <w:sz w:val="24"/>
              </w:rPr>
              <w:t xml:space="preserve"> </w:t>
            </w:r>
            <w:r>
              <w:rPr>
                <w:color w:val="231F20"/>
                <w:spacing w:val="-4"/>
                <w:sz w:val="24"/>
              </w:rPr>
              <w:t>above</w:t>
            </w:r>
          </w:p>
        </w:tc>
        <w:tc>
          <w:tcPr>
            <w:tcW w:w="3798" w:type="dxa"/>
            <w:vAlign w:val="center"/>
          </w:tcPr>
          <w:p w14:paraId="595A80F6" w14:textId="64E65323" w:rsidR="000E0A50" w:rsidRDefault="00941203" w:rsidP="00D932BD">
            <w:pPr>
              <w:pStyle w:val="TableParagraph"/>
              <w:spacing w:before="131"/>
              <w:ind w:left="42"/>
              <w:jc w:val="center"/>
              <w:rPr>
                <w:sz w:val="24"/>
              </w:rPr>
            </w:pPr>
            <w:r>
              <w:rPr>
                <w:sz w:val="24"/>
              </w:rPr>
              <w:t>90</w:t>
            </w:r>
            <w:r w:rsidR="00E62593">
              <w:rPr>
                <w:sz w:val="24"/>
              </w:rPr>
              <w:t>%</w:t>
            </w:r>
          </w:p>
        </w:tc>
      </w:tr>
      <w:tr w:rsidR="000E0A50" w14:paraId="59DD889C" w14:textId="77777777" w:rsidTr="00D932BD">
        <w:trPr>
          <w:trHeight w:val="368"/>
        </w:trPr>
        <w:tc>
          <w:tcPr>
            <w:tcW w:w="11582" w:type="dxa"/>
          </w:tcPr>
          <w:p w14:paraId="5A7A28C6" w14:textId="77777777" w:rsidR="000E0A50" w:rsidRPr="005300B2" w:rsidRDefault="00E62593">
            <w:pPr>
              <w:pStyle w:val="TableParagraph"/>
              <w:spacing w:before="21"/>
              <w:rPr>
                <w:bCs/>
                <w:sz w:val="24"/>
              </w:rPr>
            </w:pPr>
            <w:r w:rsidRPr="005300B2">
              <w:rPr>
                <w:bCs/>
                <w:color w:val="231F20"/>
                <w:sz w:val="24"/>
              </w:rPr>
              <w:t>What</w:t>
            </w:r>
            <w:r w:rsidRPr="005300B2">
              <w:rPr>
                <w:bCs/>
                <w:color w:val="231F20"/>
                <w:spacing w:val="-9"/>
                <w:sz w:val="24"/>
              </w:rPr>
              <w:t xml:space="preserve"> </w:t>
            </w:r>
            <w:r w:rsidRPr="005300B2">
              <w:rPr>
                <w:bCs/>
                <w:color w:val="231F20"/>
                <w:sz w:val="24"/>
              </w:rPr>
              <w:t>percentage</w:t>
            </w:r>
            <w:r w:rsidRPr="005300B2">
              <w:rPr>
                <w:bCs/>
                <w:color w:val="231F20"/>
                <w:spacing w:val="-10"/>
                <w:sz w:val="24"/>
              </w:rPr>
              <w:t xml:space="preserve"> </w:t>
            </w:r>
            <w:r w:rsidRPr="005300B2">
              <w:rPr>
                <w:bCs/>
                <w:color w:val="231F20"/>
                <w:sz w:val="24"/>
              </w:rPr>
              <w:t>of</w:t>
            </w:r>
            <w:r w:rsidRPr="005300B2">
              <w:rPr>
                <w:bCs/>
                <w:color w:val="231F20"/>
                <w:spacing w:val="-9"/>
                <w:sz w:val="24"/>
              </w:rPr>
              <w:t xml:space="preserve"> </w:t>
            </w:r>
            <w:r w:rsidRPr="005300B2">
              <w:rPr>
                <w:bCs/>
                <w:color w:val="231F20"/>
                <w:sz w:val="24"/>
              </w:rPr>
              <w:t>your</w:t>
            </w:r>
            <w:r w:rsidRPr="005300B2">
              <w:rPr>
                <w:bCs/>
                <w:color w:val="231F20"/>
                <w:spacing w:val="-9"/>
                <w:sz w:val="24"/>
              </w:rPr>
              <w:t xml:space="preserve"> </w:t>
            </w:r>
            <w:r w:rsidRPr="005300B2">
              <w:rPr>
                <w:bCs/>
                <w:color w:val="231F20"/>
                <w:sz w:val="24"/>
              </w:rPr>
              <w:t>current</w:t>
            </w:r>
            <w:r w:rsidRPr="005300B2">
              <w:rPr>
                <w:bCs/>
                <w:color w:val="231F20"/>
                <w:spacing w:val="-9"/>
                <w:sz w:val="24"/>
              </w:rPr>
              <w:t xml:space="preserve"> </w:t>
            </w:r>
            <w:r w:rsidRPr="005300B2">
              <w:rPr>
                <w:bCs/>
                <w:color w:val="231F20"/>
                <w:sz w:val="24"/>
              </w:rPr>
              <w:t>Year</w:t>
            </w:r>
            <w:r w:rsidRPr="005300B2">
              <w:rPr>
                <w:bCs/>
                <w:color w:val="231F20"/>
                <w:spacing w:val="-10"/>
                <w:sz w:val="24"/>
              </w:rPr>
              <w:t xml:space="preserve"> </w:t>
            </w:r>
            <w:r w:rsidRPr="005300B2">
              <w:rPr>
                <w:bCs/>
                <w:color w:val="231F20"/>
                <w:sz w:val="24"/>
              </w:rPr>
              <w:t>6</w:t>
            </w:r>
            <w:r w:rsidRPr="005300B2">
              <w:rPr>
                <w:bCs/>
                <w:color w:val="231F20"/>
                <w:spacing w:val="-9"/>
                <w:sz w:val="24"/>
              </w:rPr>
              <w:t xml:space="preserve"> </w:t>
            </w:r>
            <w:r w:rsidRPr="005300B2">
              <w:rPr>
                <w:bCs/>
                <w:color w:val="231F20"/>
                <w:sz w:val="24"/>
              </w:rPr>
              <w:t>cohort</w:t>
            </w:r>
            <w:r w:rsidRPr="005300B2">
              <w:rPr>
                <w:bCs/>
                <w:color w:val="231F20"/>
                <w:spacing w:val="-9"/>
                <w:sz w:val="24"/>
              </w:rPr>
              <w:t xml:space="preserve"> </w:t>
            </w:r>
            <w:r w:rsidRPr="005300B2">
              <w:rPr>
                <w:bCs/>
                <w:color w:val="231F20"/>
                <w:sz w:val="24"/>
              </w:rPr>
              <w:t>perform</w:t>
            </w:r>
            <w:r w:rsidRPr="005300B2">
              <w:rPr>
                <w:bCs/>
                <w:color w:val="231F20"/>
                <w:spacing w:val="-9"/>
                <w:sz w:val="24"/>
              </w:rPr>
              <w:t xml:space="preserve"> </w:t>
            </w:r>
            <w:r w:rsidRPr="005300B2">
              <w:rPr>
                <w:bCs/>
                <w:color w:val="231F20"/>
                <w:sz w:val="24"/>
              </w:rPr>
              <w:t>safe</w:t>
            </w:r>
            <w:r w:rsidRPr="005300B2">
              <w:rPr>
                <w:bCs/>
                <w:color w:val="231F20"/>
                <w:spacing w:val="-10"/>
                <w:sz w:val="24"/>
              </w:rPr>
              <w:t xml:space="preserve"> </w:t>
            </w:r>
            <w:r w:rsidRPr="005300B2">
              <w:rPr>
                <w:bCs/>
                <w:color w:val="231F20"/>
                <w:sz w:val="24"/>
              </w:rPr>
              <w:t>self-rescue</w:t>
            </w:r>
            <w:r w:rsidRPr="005300B2">
              <w:rPr>
                <w:bCs/>
                <w:color w:val="231F20"/>
                <w:spacing w:val="-10"/>
                <w:sz w:val="24"/>
              </w:rPr>
              <w:t xml:space="preserve"> </w:t>
            </w:r>
            <w:r w:rsidRPr="005300B2">
              <w:rPr>
                <w:bCs/>
                <w:color w:val="231F20"/>
                <w:sz w:val="24"/>
              </w:rPr>
              <w:t>in</w:t>
            </w:r>
            <w:r w:rsidRPr="005300B2">
              <w:rPr>
                <w:bCs/>
                <w:color w:val="231F20"/>
                <w:spacing w:val="-9"/>
                <w:sz w:val="24"/>
              </w:rPr>
              <w:t xml:space="preserve"> </w:t>
            </w:r>
            <w:r w:rsidRPr="005300B2">
              <w:rPr>
                <w:bCs/>
                <w:color w:val="231F20"/>
                <w:sz w:val="24"/>
              </w:rPr>
              <w:t>different</w:t>
            </w:r>
            <w:r w:rsidRPr="005300B2">
              <w:rPr>
                <w:bCs/>
                <w:color w:val="231F20"/>
                <w:spacing w:val="-9"/>
                <w:sz w:val="24"/>
              </w:rPr>
              <w:t xml:space="preserve"> </w:t>
            </w:r>
            <w:r w:rsidRPr="005300B2">
              <w:rPr>
                <w:bCs/>
                <w:color w:val="231F20"/>
                <w:sz w:val="24"/>
              </w:rPr>
              <w:t>water-based</w:t>
            </w:r>
            <w:r w:rsidRPr="005300B2">
              <w:rPr>
                <w:bCs/>
                <w:color w:val="231F20"/>
                <w:spacing w:val="-10"/>
                <w:sz w:val="24"/>
              </w:rPr>
              <w:t xml:space="preserve"> </w:t>
            </w:r>
            <w:r w:rsidRPr="005300B2">
              <w:rPr>
                <w:bCs/>
                <w:color w:val="231F20"/>
                <w:spacing w:val="-2"/>
                <w:sz w:val="24"/>
              </w:rPr>
              <w:t>situations?</w:t>
            </w:r>
          </w:p>
        </w:tc>
        <w:tc>
          <w:tcPr>
            <w:tcW w:w="3798" w:type="dxa"/>
            <w:vAlign w:val="center"/>
          </w:tcPr>
          <w:p w14:paraId="1B7B078E" w14:textId="7310658A" w:rsidR="000E0A50" w:rsidRDefault="00941203" w:rsidP="00D932BD">
            <w:pPr>
              <w:pStyle w:val="TableParagraph"/>
              <w:spacing w:before="41"/>
              <w:ind w:left="36"/>
              <w:jc w:val="center"/>
              <w:rPr>
                <w:sz w:val="23"/>
              </w:rPr>
            </w:pPr>
            <w:r>
              <w:rPr>
                <w:w w:val="99"/>
                <w:sz w:val="23"/>
              </w:rPr>
              <w:t>0</w:t>
            </w:r>
            <w:r w:rsidR="00E62593">
              <w:rPr>
                <w:w w:val="99"/>
                <w:sz w:val="23"/>
              </w:rPr>
              <w:t>%</w:t>
            </w:r>
          </w:p>
        </w:tc>
      </w:tr>
      <w:tr w:rsidR="000E0A50" w14:paraId="579000CE" w14:textId="77777777" w:rsidTr="00D932BD">
        <w:trPr>
          <w:trHeight w:val="689"/>
        </w:trPr>
        <w:tc>
          <w:tcPr>
            <w:tcW w:w="11582" w:type="dxa"/>
          </w:tcPr>
          <w:p w14:paraId="22CEA117" w14:textId="77777777" w:rsidR="000E0A50" w:rsidRDefault="00E62593">
            <w:pPr>
              <w:pStyle w:val="TableParagraph"/>
              <w:spacing w:before="26"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3"/>
                <w:sz w:val="24"/>
              </w:rPr>
              <w:t xml:space="preserve"> </w:t>
            </w:r>
            <w:r>
              <w:rPr>
                <w:color w:val="231F20"/>
                <w:sz w:val="24"/>
              </w:rPr>
              <w:t>to</w:t>
            </w:r>
            <w:r>
              <w:rPr>
                <w:color w:val="231F20"/>
                <w:spacing w:val="-4"/>
                <w:sz w:val="24"/>
              </w:rPr>
              <w:t xml:space="preserve"> </w:t>
            </w:r>
            <w:r>
              <w:rPr>
                <w:color w:val="231F20"/>
                <w:sz w:val="24"/>
              </w:rPr>
              <w:t>use</w:t>
            </w:r>
            <w:r>
              <w:rPr>
                <w:color w:val="231F20"/>
                <w:spacing w:val="-4"/>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3"/>
                <w:sz w:val="24"/>
              </w:rPr>
              <w:t xml:space="preserve"> </w:t>
            </w:r>
            <w:r>
              <w:rPr>
                <w:color w:val="231F20"/>
                <w:sz w:val="24"/>
              </w:rPr>
              <w:t>to</w:t>
            </w:r>
            <w:r>
              <w:rPr>
                <w:color w:val="231F20"/>
                <w:spacing w:val="-4"/>
                <w:sz w:val="24"/>
              </w:rPr>
              <w:t xml:space="preserve"> </w:t>
            </w:r>
            <w:r>
              <w:rPr>
                <w:color w:val="231F20"/>
                <w:sz w:val="24"/>
              </w:rPr>
              <w:t>provide</w:t>
            </w:r>
            <w:r>
              <w:rPr>
                <w:color w:val="231F20"/>
                <w:spacing w:val="-3"/>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4"/>
                <w:sz w:val="24"/>
              </w:rPr>
              <w:t xml:space="preserve"> </w:t>
            </w:r>
            <w:r w:rsidR="006F2940">
              <w:rPr>
                <w:color w:val="231F20"/>
                <w:sz w:val="24"/>
              </w:rPr>
              <w:t>swimming,</w:t>
            </w:r>
            <w:r>
              <w:rPr>
                <w:color w:val="231F20"/>
                <w:spacing w:val="-3"/>
                <w:sz w:val="24"/>
              </w:rPr>
              <w:t xml:space="preserve"> </w:t>
            </w:r>
            <w:r>
              <w:rPr>
                <w:color w:val="231F20"/>
                <w:sz w:val="24"/>
              </w:rPr>
              <w:t>but</w:t>
            </w:r>
            <w:r>
              <w:rPr>
                <w:color w:val="231F20"/>
                <w:spacing w:val="-4"/>
                <w:sz w:val="24"/>
              </w:rPr>
              <w:t xml:space="preserve"> </w:t>
            </w:r>
            <w:r>
              <w:rPr>
                <w:color w:val="231F20"/>
                <w:sz w:val="24"/>
              </w:rPr>
              <w:t xml:space="preserve">this must be for activity </w:t>
            </w:r>
            <w:r>
              <w:rPr>
                <w:b/>
                <w:color w:val="231F20"/>
                <w:sz w:val="24"/>
              </w:rPr>
              <w:t xml:space="preserve">over and above </w:t>
            </w:r>
            <w:r>
              <w:rPr>
                <w:color w:val="231F20"/>
                <w:sz w:val="24"/>
              </w:rPr>
              <w:t>the national curriculum requirements. Have you used it in this way?</w:t>
            </w:r>
          </w:p>
        </w:tc>
        <w:tc>
          <w:tcPr>
            <w:tcW w:w="3798" w:type="dxa"/>
            <w:vAlign w:val="center"/>
          </w:tcPr>
          <w:p w14:paraId="6C06AFB7" w14:textId="447F8730" w:rsidR="000E0A50" w:rsidRDefault="00424D45" w:rsidP="00D932BD">
            <w:pPr>
              <w:pStyle w:val="TableParagraph"/>
              <w:spacing w:before="127"/>
              <w:ind w:left="43"/>
              <w:jc w:val="center"/>
              <w:rPr>
                <w:sz w:val="24"/>
              </w:rPr>
            </w:pPr>
            <w:r>
              <w:rPr>
                <w:spacing w:val="-2"/>
                <w:sz w:val="24"/>
              </w:rPr>
              <w:t>No</w:t>
            </w:r>
          </w:p>
        </w:tc>
      </w:tr>
      <w:bookmarkEnd w:id="0"/>
    </w:tbl>
    <w:p w14:paraId="4A7BCC75" w14:textId="77777777" w:rsidR="000E0A50" w:rsidRDefault="000E0A50">
      <w:pPr>
        <w:rPr>
          <w:sz w:val="24"/>
        </w:rPr>
        <w:sectPr w:rsidR="000E0A50" w:rsidSect="00A4726F">
          <w:footerReference w:type="default" r:id="rId21"/>
          <w:pgSz w:w="16840" w:h="11910" w:orient="landscape"/>
          <w:pgMar w:top="720" w:right="599" w:bottom="640" w:left="0" w:header="0" w:footer="440" w:gutter="0"/>
          <w:cols w:space="720"/>
        </w:sectPr>
      </w:pPr>
    </w:p>
    <w:p w14:paraId="0A5F7462" w14:textId="77777777" w:rsidR="000E0A50" w:rsidRDefault="00453DE7">
      <w:pPr>
        <w:pStyle w:val="BodyText"/>
        <w:rPr>
          <w:sz w:val="20"/>
        </w:rPr>
      </w:pPr>
      <w:r>
        <w:rPr>
          <w:noProof/>
          <w:sz w:val="20"/>
        </w:rPr>
        <w:lastRenderedPageBreak/>
        <mc:AlternateContent>
          <mc:Choice Requires="wps">
            <w:drawing>
              <wp:inline distT="0" distB="0" distL="0" distR="0" wp14:anchorId="4EEE4841" wp14:editId="2656B32A">
                <wp:extent cx="7074535" cy="777240"/>
                <wp:effectExtent l="0" t="0" r="2540" b="3810"/>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07115" w14:textId="77777777" w:rsidR="000E0A50" w:rsidRDefault="00E62593">
                            <w:pPr>
                              <w:spacing w:before="74" w:line="315" w:lineRule="exact"/>
                              <w:ind w:left="720"/>
                              <w:rPr>
                                <w:b/>
                                <w:color w:val="000000"/>
                                <w:sz w:val="26"/>
                              </w:rPr>
                            </w:pPr>
                            <w:r>
                              <w:rPr>
                                <w:b/>
                                <w:color w:val="FFFFFF"/>
                                <w:sz w:val="26"/>
                              </w:rPr>
                              <w:t>Action</w:t>
                            </w:r>
                            <w:r>
                              <w:rPr>
                                <w:b/>
                                <w:color w:val="FFFFFF"/>
                                <w:spacing w:val="-5"/>
                                <w:sz w:val="26"/>
                              </w:rPr>
                              <w:t xml:space="preserve"> </w:t>
                            </w:r>
                            <w:r>
                              <w:rPr>
                                <w:b/>
                                <w:color w:val="FFFFFF"/>
                                <w:sz w:val="26"/>
                              </w:rPr>
                              <w:t>Plan</w:t>
                            </w:r>
                            <w:r>
                              <w:rPr>
                                <w:b/>
                                <w:color w:val="FFFFFF"/>
                                <w:spacing w:val="-4"/>
                                <w:sz w:val="26"/>
                              </w:rPr>
                              <w:t xml:space="preserve"> </w:t>
                            </w:r>
                            <w:r>
                              <w:rPr>
                                <w:b/>
                                <w:color w:val="FFFFFF"/>
                                <w:sz w:val="26"/>
                              </w:rPr>
                              <w:t>and</w:t>
                            </w:r>
                            <w:r>
                              <w:rPr>
                                <w:b/>
                                <w:color w:val="FFFFFF"/>
                                <w:spacing w:val="-4"/>
                                <w:sz w:val="26"/>
                              </w:rPr>
                              <w:t xml:space="preserve"> </w:t>
                            </w:r>
                            <w:r>
                              <w:rPr>
                                <w:b/>
                                <w:color w:val="FFFFFF"/>
                                <w:sz w:val="26"/>
                              </w:rPr>
                              <w:t>Budget</w:t>
                            </w:r>
                            <w:r>
                              <w:rPr>
                                <w:b/>
                                <w:color w:val="FFFFFF"/>
                                <w:spacing w:val="-4"/>
                                <w:sz w:val="26"/>
                              </w:rPr>
                              <w:t xml:space="preserve"> </w:t>
                            </w:r>
                            <w:r>
                              <w:rPr>
                                <w:b/>
                                <w:color w:val="FFFFFF"/>
                                <w:spacing w:val="-2"/>
                                <w:sz w:val="26"/>
                              </w:rPr>
                              <w:t>Tracking</w:t>
                            </w:r>
                          </w:p>
                          <w:p w14:paraId="679F063F" w14:textId="77777777" w:rsidR="000E0A50" w:rsidRDefault="00E62593">
                            <w:pPr>
                              <w:spacing w:before="2" w:line="235" w:lineRule="auto"/>
                              <w:ind w:left="719"/>
                              <w:rPr>
                                <w:color w:val="000000"/>
                                <w:sz w:val="26"/>
                              </w:rPr>
                            </w:pPr>
                            <w:r>
                              <w:rPr>
                                <w:color w:val="FFFFFF"/>
                                <w:sz w:val="26"/>
                              </w:rPr>
                              <w:t>Capture</w:t>
                            </w:r>
                            <w:r>
                              <w:rPr>
                                <w:color w:val="FFFFFF"/>
                                <w:spacing w:val="-1"/>
                                <w:sz w:val="26"/>
                              </w:rPr>
                              <w:t xml:space="preserve"> </w:t>
                            </w:r>
                            <w:r>
                              <w:rPr>
                                <w:color w:val="FFFFFF"/>
                                <w:sz w:val="26"/>
                              </w:rPr>
                              <w:t>your</w:t>
                            </w:r>
                            <w:r>
                              <w:rPr>
                                <w:color w:val="FFFFFF"/>
                                <w:spacing w:val="-2"/>
                                <w:sz w:val="26"/>
                              </w:rPr>
                              <w:t xml:space="preserve"> </w:t>
                            </w:r>
                            <w:r>
                              <w:rPr>
                                <w:color w:val="FFFFFF"/>
                                <w:sz w:val="26"/>
                              </w:rPr>
                              <w:t>intended</w:t>
                            </w:r>
                            <w:r>
                              <w:rPr>
                                <w:color w:val="FFFFFF"/>
                                <w:spacing w:val="-1"/>
                                <w:sz w:val="26"/>
                              </w:rPr>
                              <w:t xml:space="preserve"> </w:t>
                            </w:r>
                            <w:r>
                              <w:rPr>
                                <w:color w:val="FFFFFF"/>
                                <w:sz w:val="26"/>
                              </w:rPr>
                              <w:t>annual</w:t>
                            </w:r>
                            <w:r>
                              <w:rPr>
                                <w:color w:val="FFFFFF"/>
                                <w:spacing w:val="-1"/>
                                <w:sz w:val="26"/>
                              </w:rPr>
                              <w:t xml:space="preserve"> </w:t>
                            </w:r>
                            <w:r>
                              <w:rPr>
                                <w:color w:val="FFFFFF"/>
                                <w:sz w:val="26"/>
                              </w:rPr>
                              <w:t>spend</w:t>
                            </w:r>
                            <w:r>
                              <w:rPr>
                                <w:color w:val="FFFFFF"/>
                                <w:spacing w:val="-1"/>
                                <w:sz w:val="26"/>
                              </w:rPr>
                              <w:t xml:space="preserve"> </w:t>
                            </w:r>
                            <w:r>
                              <w:rPr>
                                <w:color w:val="FFFFFF"/>
                                <w:sz w:val="26"/>
                              </w:rPr>
                              <w:t>against</w:t>
                            </w:r>
                            <w:r>
                              <w:rPr>
                                <w:color w:val="FFFFFF"/>
                                <w:spacing w:val="-2"/>
                                <w:sz w:val="26"/>
                              </w:rPr>
                              <w:t xml:space="preserve"> </w:t>
                            </w:r>
                            <w:r>
                              <w:rPr>
                                <w:color w:val="FFFFFF"/>
                                <w:sz w:val="26"/>
                              </w:rPr>
                              <w:t>the</w:t>
                            </w:r>
                            <w:r>
                              <w:rPr>
                                <w:color w:val="FFFFFF"/>
                                <w:spacing w:val="-1"/>
                                <w:sz w:val="26"/>
                              </w:rPr>
                              <w:t xml:space="preserve"> </w:t>
                            </w:r>
                            <w:r>
                              <w:rPr>
                                <w:color w:val="FFFFFF"/>
                                <w:sz w:val="26"/>
                              </w:rPr>
                              <w:t>5</w:t>
                            </w:r>
                            <w:r>
                              <w:rPr>
                                <w:color w:val="FFFFFF"/>
                                <w:spacing w:val="-1"/>
                                <w:sz w:val="26"/>
                              </w:rPr>
                              <w:t xml:space="preserve"> </w:t>
                            </w:r>
                            <w:r>
                              <w:rPr>
                                <w:color w:val="FFFFFF"/>
                                <w:sz w:val="26"/>
                              </w:rPr>
                              <w:t>key</w:t>
                            </w:r>
                            <w:r>
                              <w:rPr>
                                <w:color w:val="FFFFFF"/>
                                <w:spacing w:val="-1"/>
                                <w:sz w:val="26"/>
                              </w:rPr>
                              <w:t xml:space="preserve"> </w:t>
                            </w:r>
                            <w:r>
                              <w:rPr>
                                <w:color w:val="FFFFFF"/>
                                <w:sz w:val="26"/>
                              </w:rPr>
                              <w:t>indicators.</w:t>
                            </w:r>
                            <w:r>
                              <w:rPr>
                                <w:color w:val="FFFFFF"/>
                                <w:spacing w:val="-1"/>
                                <w:sz w:val="26"/>
                              </w:rPr>
                              <w:t xml:space="preserve"> </w:t>
                            </w:r>
                            <w:r>
                              <w:rPr>
                                <w:color w:val="FFFFFF"/>
                                <w:sz w:val="26"/>
                              </w:rPr>
                              <w:t>Clarify</w:t>
                            </w:r>
                            <w:r>
                              <w:rPr>
                                <w:color w:val="FFFFFF"/>
                                <w:spacing w:val="-1"/>
                                <w:sz w:val="26"/>
                              </w:rPr>
                              <w:t xml:space="preserve"> </w:t>
                            </w:r>
                            <w:r>
                              <w:rPr>
                                <w:color w:val="FFFFFF"/>
                                <w:sz w:val="26"/>
                              </w:rPr>
                              <w:t>the</w:t>
                            </w:r>
                            <w:r>
                              <w:rPr>
                                <w:color w:val="FFFFFF"/>
                                <w:spacing w:val="-2"/>
                                <w:sz w:val="26"/>
                              </w:rPr>
                              <w:t xml:space="preserve"> </w:t>
                            </w:r>
                            <w:r>
                              <w:rPr>
                                <w:color w:val="FFFFFF"/>
                                <w:sz w:val="26"/>
                              </w:rPr>
                              <w:t>success</w:t>
                            </w:r>
                            <w:r>
                              <w:rPr>
                                <w:color w:val="FFFFFF"/>
                                <w:spacing w:val="-2"/>
                                <w:sz w:val="26"/>
                              </w:rPr>
                              <w:t xml:space="preserve"> </w:t>
                            </w:r>
                            <w:r>
                              <w:rPr>
                                <w:color w:val="FFFFFF"/>
                                <w:sz w:val="26"/>
                              </w:rPr>
                              <w:t>criteria</w:t>
                            </w:r>
                            <w:r>
                              <w:rPr>
                                <w:color w:val="FFFFFF"/>
                                <w:spacing w:val="-1"/>
                                <w:sz w:val="26"/>
                              </w:rPr>
                              <w:t xml:space="preserve"> </w:t>
                            </w:r>
                            <w:r>
                              <w:rPr>
                                <w:color w:val="FFFFFF"/>
                                <w:sz w:val="26"/>
                              </w:rPr>
                              <w:t>and evidence of impact that you intend to measure to evaluate for pupils today and for the future.</w:t>
                            </w:r>
                          </w:p>
                        </w:txbxContent>
                      </wps:txbx>
                      <wps:bodyPr rot="0" vert="horz" wrap="square" lIns="0" tIns="0" rIns="0" bIns="0" anchor="t" anchorCtr="0" upright="1">
                        <a:noAutofit/>
                      </wps:bodyPr>
                    </wps:wsp>
                  </a:graphicData>
                </a:graphic>
              </wp:inline>
            </w:drawing>
          </mc:Choice>
          <mc:Fallback>
            <w:pict>
              <v:shape w14:anchorId="4EEE4841" id="Text Box 12" o:spid="_x0000_s1028"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" fillcolor="#0090d6" stroked="f">
                <v:textbox inset="0,0,0,0">
                  <w:txbxContent>
                    <w:p w14:paraId="30207115" w14:textId="77777777" w:rsidR="000E0A50" w:rsidRDefault="00E62593">
                      <w:pPr>
                        <w:spacing w:before="74" w:line="315" w:lineRule="exact"/>
                        <w:ind w:left="720"/>
                        <w:rPr>
                          <w:b/>
                          <w:color w:val="000000"/>
                          <w:sz w:val="26"/>
                        </w:rPr>
                      </w:pPr>
                      <w:r>
                        <w:rPr>
                          <w:b/>
                          <w:color w:val="FFFFFF"/>
                          <w:sz w:val="26"/>
                        </w:rPr>
                        <w:t>Action</w:t>
                      </w:r>
                      <w:r>
                        <w:rPr>
                          <w:b/>
                          <w:color w:val="FFFFFF"/>
                          <w:spacing w:val="-5"/>
                          <w:sz w:val="26"/>
                        </w:rPr>
                        <w:t xml:space="preserve"> </w:t>
                      </w:r>
                      <w:r>
                        <w:rPr>
                          <w:b/>
                          <w:color w:val="FFFFFF"/>
                          <w:sz w:val="26"/>
                        </w:rPr>
                        <w:t>Plan</w:t>
                      </w:r>
                      <w:r>
                        <w:rPr>
                          <w:b/>
                          <w:color w:val="FFFFFF"/>
                          <w:spacing w:val="-4"/>
                          <w:sz w:val="26"/>
                        </w:rPr>
                        <w:t xml:space="preserve"> </w:t>
                      </w:r>
                      <w:r>
                        <w:rPr>
                          <w:b/>
                          <w:color w:val="FFFFFF"/>
                          <w:sz w:val="26"/>
                        </w:rPr>
                        <w:t>and</w:t>
                      </w:r>
                      <w:r>
                        <w:rPr>
                          <w:b/>
                          <w:color w:val="FFFFFF"/>
                          <w:spacing w:val="-4"/>
                          <w:sz w:val="26"/>
                        </w:rPr>
                        <w:t xml:space="preserve"> </w:t>
                      </w:r>
                      <w:r>
                        <w:rPr>
                          <w:b/>
                          <w:color w:val="FFFFFF"/>
                          <w:sz w:val="26"/>
                        </w:rPr>
                        <w:t>Budget</w:t>
                      </w:r>
                      <w:r>
                        <w:rPr>
                          <w:b/>
                          <w:color w:val="FFFFFF"/>
                          <w:spacing w:val="-4"/>
                          <w:sz w:val="26"/>
                        </w:rPr>
                        <w:t xml:space="preserve"> </w:t>
                      </w:r>
                      <w:r>
                        <w:rPr>
                          <w:b/>
                          <w:color w:val="FFFFFF"/>
                          <w:spacing w:val="-2"/>
                          <w:sz w:val="26"/>
                        </w:rPr>
                        <w:t>Tracking</w:t>
                      </w:r>
                    </w:p>
                    <w:p w14:paraId="679F063F" w14:textId="77777777" w:rsidR="000E0A50" w:rsidRDefault="00E62593">
                      <w:pPr>
                        <w:spacing w:before="2" w:line="235" w:lineRule="auto"/>
                        <w:ind w:left="719"/>
                        <w:rPr>
                          <w:color w:val="000000"/>
                          <w:sz w:val="26"/>
                        </w:rPr>
                      </w:pPr>
                      <w:r>
                        <w:rPr>
                          <w:color w:val="FFFFFF"/>
                          <w:sz w:val="26"/>
                        </w:rPr>
                        <w:t>Capture</w:t>
                      </w:r>
                      <w:r>
                        <w:rPr>
                          <w:color w:val="FFFFFF"/>
                          <w:spacing w:val="-1"/>
                          <w:sz w:val="26"/>
                        </w:rPr>
                        <w:t xml:space="preserve"> </w:t>
                      </w:r>
                      <w:r>
                        <w:rPr>
                          <w:color w:val="FFFFFF"/>
                          <w:sz w:val="26"/>
                        </w:rPr>
                        <w:t>your</w:t>
                      </w:r>
                      <w:r>
                        <w:rPr>
                          <w:color w:val="FFFFFF"/>
                          <w:spacing w:val="-2"/>
                          <w:sz w:val="26"/>
                        </w:rPr>
                        <w:t xml:space="preserve"> </w:t>
                      </w:r>
                      <w:r>
                        <w:rPr>
                          <w:color w:val="FFFFFF"/>
                          <w:sz w:val="26"/>
                        </w:rPr>
                        <w:t>intended</w:t>
                      </w:r>
                      <w:r>
                        <w:rPr>
                          <w:color w:val="FFFFFF"/>
                          <w:spacing w:val="-1"/>
                          <w:sz w:val="26"/>
                        </w:rPr>
                        <w:t xml:space="preserve"> </w:t>
                      </w:r>
                      <w:r>
                        <w:rPr>
                          <w:color w:val="FFFFFF"/>
                          <w:sz w:val="26"/>
                        </w:rPr>
                        <w:t>annual</w:t>
                      </w:r>
                      <w:r>
                        <w:rPr>
                          <w:color w:val="FFFFFF"/>
                          <w:spacing w:val="-1"/>
                          <w:sz w:val="26"/>
                        </w:rPr>
                        <w:t xml:space="preserve"> </w:t>
                      </w:r>
                      <w:r>
                        <w:rPr>
                          <w:color w:val="FFFFFF"/>
                          <w:sz w:val="26"/>
                        </w:rPr>
                        <w:t>spend</w:t>
                      </w:r>
                      <w:r>
                        <w:rPr>
                          <w:color w:val="FFFFFF"/>
                          <w:spacing w:val="-1"/>
                          <w:sz w:val="26"/>
                        </w:rPr>
                        <w:t xml:space="preserve"> </w:t>
                      </w:r>
                      <w:r>
                        <w:rPr>
                          <w:color w:val="FFFFFF"/>
                          <w:sz w:val="26"/>
                        </w:rPr>
                        <w:t>against</w:t>
                      </w:r>
                      <w:r>
                        <w:rPr>
                          <w:color w:val="FFFFFF"/>
                          <w:spacing w:val="-2"/>
                          <w:sz w:val="26"/>
                        </w:rPr>
                        <w:t xml:space="preserve"> </w:t>
                      </w:r>
                      <w:r>
                        <w:rPr>
                          <w:color w:val="FFFFFF"/>
                          <w:sz w:val="26"/>
                        </w:rPr>
                        <w:t>the</w:t>
                      </w:r>
                      <w:r>
                        <w:rPr>
                          <w:color w:val="FFFFFF"/>
                          <w:spacing w:val="-1"/>
                          <w:sz w:val="26"/>
                        </w:rPr>
                        <w:t xml:space="preserve"> </w:t>
                      </w:r>
                      <w:r>
                        <w:rPr>
                          <w:color w:val="FFFFFF"/>
                          <w:sz w:val="26"/>
                        </w:rPr>
                        <w:t>5</w:t>
                      </w:r>
                      <w:r>
                        <w:rPr>
                          <w:color w:val="FFFFFF"/>
                          <w:spacing w:val="-1"/>
                          <w:sz w:val="26"/>
                        </w:rPr>
                        <w:t xml:space="preserve"> </w:t>
                      </w:r>
                      <w:r>
                        <w:rPr>
                          <w:color w:val="FFFFFF"/>
                          <w:sz w:val="26"/>
                        </w:rPr>
                        <w:t>key</w:t>
                      </w:r>
                      <w:r>
                        <w:rPr>
                          <w:color w:val="FFFFFF"/>
                          <w:spacing w:val="-1"/>
                          <w:sz w:val="26"/>
                        </w:rPr>
                        <w:t xml:space="preserve"> </w:t>
                      </w:r>
                      <w:r>
                        <w:rPr>
                          <w:color w:val="FFFFFF"/>
                          <w:sz w:val="26"/>
                        </w:rPr>
                        <w:t>indicators.</w:t>
                      </w:r>
                      <w:r>
                        <w:rPr>
                          <w:color w:val="FFFFFF"/>
                          <w:spacing w:val="-1"/>
                          <w:sz w:val="26"/>
                        </w:rPr>
                        <w:t xml:space="preserve"> </w:t>
                      </w:r>
                      <w:r>
                        <w:rPr>
                          <w:color w:val="FFFFFF"/>
                          <w:sz w:val="26"/>
                        </w:rPr>
                        <w:t>Clarify</w:t>
                      </w:r>
                      <w:r>
                        <w:rPr>
                          <w:color w:val="FFFFFF"/>
                          <w:spacing w:val="-1"/>
                          <w:sz w:val="26"/>
                        </w:rPr>
                        <w:t xml:space="preserve"> </w:t>
                      </w:r>
                      <w:r>
                        <w:rPr>
                          <w:color w:val="FFFFFF"/>
                          <w:sz w:val="26"/>
                        </w:rPr>
                        <w:t>the</w:t>
                      </w:r>
                      <w:r>
                        <w:rPr>
                          <w:color w:val="FFFFFF"/>
                          <w:spacing w:val="-2"/>
                          <w:sz w:val="26"/>
                        </w:rPr>
                        <w:t xml:space="preserve"> </w:t>
                      </w:r>
                      <w:r>
                        <w:rPr>
                          <w:color w:val="FFFFFF"/>
                          <w:sz w:val="26"/>
                        </w:rPr>
                        <w:t>success</w:t>
                      </w:r>
                      <w:r>
                        <w:rPr>
                          <w:color w:val="FFFFFF"/>
                          <w:spacing w:val="-2"/>
                          <w:sz w:val="26"/>
                        </w:rPr>
                        <w:t xml:space="preserve"> </w:t>
                      </w:r>
                      <w:r>
                        <w:rPr>
                          <w:color w:val="FFFFFF"/>
                          <w:sz w:val="26"/>
                        </w:rPr>
                        <w:t>criteria</w:t>
                      </w:r>
                      <w:r>
                        <w:rPr>
                          <w:color w:val="FFFFFF"/>
                          <w:spacing w:val="-1"/>
                          <w:sz w:val="26"/>
                        </w:rPr>
                        <w:t xml:space="preserve"> </w:t>
                      </w:r>
                      <w:r>
                        <w:rPr>
                          <w:color w:val="FFFFFF"/>
                          <w:sz w:val="26"/>
                        </w:rPr>
                        <w:t>and evidence of impact that you intend to measure to evaluate for pupils today and for the future.</w:t>
                      </w:r>
                    </w:p>
                  </w:txbxContent>
                </v:textbox>
                <w10:anchorlock/>
              </v:shape>
            </w:pict>
          </mc:Fallback>
        </mc:AlternateContent>
      </w:r>
    </w:p>
    <w:p w14:paraId="0B0078D8" w14:textId="77777777" w:rsidR="00EE70D8" w:rsidRDefault="00EE70D8" w:rsidP="00EE70D8">
      <w:pPr>
        <w:pStyle w:val="BodyText"/>
        <w:spacing w:before="8"/>
        <w:rPr>
          <w:sz w:val="28"/>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E70D8" w14:paraId="17BE0A4D" w14:textId="77777777">
        <w:trPr>
          <w:trHeight w:val="383"/>
        </w:trPr>
        <w:tc>
          <w:tcPr>
            <w:tcW w:w="3720" w:type="dxa"/>
          </w:tcPr>
          <w:p w14:paraId="2C28B483" w14:textId="5D280CD4" w:rsidR="00EE70D8" w:rsidRDefault="00EE70D8">
            <w:pPr>
              <w:pStyle w:val="TableParagraph"/>
              <w:spacing w:before="39"/>
            </w:pPr>
            <w:r>
              <w:rPr>
                <w:b/>
                <w:color w:val="231F20"/>
                <w:position w:val="2"/>
                <w:sz w:val="24"/>
              </w:rPr>
              <w:t>Academic</w:t>
            </w:r>
            <w:r>
              <w:rPr>
                <w:b/>
                <w:color w:val="231F20"/>
                <w:spacing w:val="-14"/>
                <w:position w:val="2"/>
                <w:sz w:val="24"/>
              </w:rPr>
              <w:t xml:space="preserve"> </w:t>
            </w:r>
            <w:r>
              <w:rPr>
                <w:b/>
                <w:color w:val="231F20"/>
                <w:position w:val="2"/>
                <w:sz w:val="24"/>
              </w:rPr>
              <w:t>Year:</w:t>
            </w:r>
            <w:r>
              <w:rPr>
                <w:b/>
                <w:color w:val="231F20"/>
                <w:spacing w:val="-10"/>
                <w:position w:val="2"/>
                <w:sz w:val="24"/>
              </w:rPr>
              <w:t xml:space="preserve"> </w:t>
            </w:r>
            <w:r>
              <w:rPr>
                <w:spacing w:val="-2"/>
              </w:rPr>
              <w:t>202</w:t>
            </w:r>
            <w:r w:rsidR="00424D45">
              <w:rPr>
                <w:spacing w:val="-2"/>
              </w:rPr>
              <w:t>3</w:t>
            </w:r>
            <w:r>
              <w:rPr>
                <w:spacing w:val="-2"/>
              </w:rPr>
              <w:t>/2</w:t>
            </w:r>
            <w:r w:rsidR="00424D45">
              <w:rPr>
                <w:spacing w:val="-2"/>
              </w:rPr>
              <w:t>4</w:t>
            </w:r>
          </w:p>
        </w:tc>
        <w:tc>
          <w:tcPr>
            <w:tcW w:w="3600" w:type="dxa"/>
          </w:tcPr>
          <w:p w14:paraId="30A1C85A" w14:textId="10A05084" w:rsidR="00EE70D8" w:rsidRDefault="00EE70D8">
            <w:pPr>
              <w:pStyle w:val="TableParagraph"/>
              <w:spacing w:before="41"/>
              <w:rPr>
                <w:b/>
                <w:sz w:val="24"/>
              </w:rPr>
            </w:pPr>
            <w:r>
              <w:rPr>
                <w:b/>
                <w:color w:val="231F20"/>
                <w:sz w:val="24"/>
              </w:rPr>
              <w:t>Total</w:t>
            </w:r>
            <w:r>
              <w:rPr>
                <w:b/>
                <w:color w:val="231F20"/>
                <w:spacing w:val="-13"/>
                <w:sz w:val="24"/>
              </w:rPr>
              <w:t xml:space="preserve"> </w:t>
            </w:r>
            <w:r>
              <w:rPr>
                <w:b/>
                <w:color w:val="231F20"/>
                <w:sz w:val="24"/>
              </w:rPr>
              <w:t>fund</w:t>
            </w:r>
            <w:r>
              <w:rPr>
                <w:b/>
                <w:color w:val="231F20"/>
                <w:spacing w:val="-12"/>
                <w:sz w:val="24"/>
              </w:rPr>
              <w:t xml:space="preserve"> </w:t>
            </w:r>
            <w:r>
              <w:rPr>
                <w:b/>
                <w:color w:val="231F20"/>
                <w:spacing w:val="-2"/>
                <w:sz w:val="24"/>
              </w:rPr>
              <w:t xml:space="preserve">allocated: </w:t>
            </w:r>
            <w:r w:rsidRPr="00EE70D8">
              <w:rPr>
                <w:color w:val="231F20"/>
                <w:spacing w:val="-2"/>
                <w:sz w:val="24"/>
              </w:rPr>
              <w:t>£17,</w:t>
            </w:r>
            <w:r w:rsidR="005A688B">
              <w:rPr>
                <w:color w:val="231F20"/>
                <w:spacing w:val="-2"/>
                <w:sz w:val="24"/>
              </w:rPr>
              <w:t>710</w:t>
            </w:r>
          </w:p>
        </w:tc>
        <w:tc>
          <w:tcPr>
            <w:tcW w:w="4923" w:type="dxa"/>
            <w:gridSpan w:val="2"/>
          </w:tcPr>
          <w:p w14:paraId="498FF877" w14:textId="78EEBCB2" w:rsidR="00EE70D8" w:rsidRDefault="00EE70D8">
            <w:pPr>
              <w:pStyle w:val="TableParagraph"/>
              <w:spacing w:before="41"/>
              <w:rPr>
                <w:b/>
                <w:sz w:val="24"/>
              </w:rPr>
            </w:pPr>
            <w:r>
              <w:rPr>
                <w:b/>
                <w:color w:val="231F20"/>
                <w:sz w:val="24"/>
              </w:rPr>
              <w:t>Date</w:t>
            </w:r>
            <w:r>
              <w:rPr>
                <w:b/>
                <w:color w:val="231F20"/>
                <w:spacing w:val="-10"/>
                <w:sz w:val="24"/>
              </w:rPr>
              <w:t xml:space="preserve"> </w:t>
            </w:r>
            <w:r>
              <w:rPr>
                <w:b/>
                <w:color w:val="231F20"/>
                <w:spacing w:val="-2"/>
                <w:sz w:val="24"/>
              </w:rPr>
              <w:t>Updated</w:t>
            </w:r>
            <w:r w:rsidRPr="00EE70D8">
              <w:rPr>
                <w:color w:val="231F20"/>
                <w:spacing w:val="-2"/>
                <w:sz w:val="24"/>
              </w:rPr>
              <w:t>: July 202</w:t>
            </w:r>
            <w:r w:rsidR="005A688B">
              <w:rPr>
                <w:color w:val="231F20"/>
                <w:spacing w:val="-2"/>
                <w:sz w:val="24"/>
              </w:rPr>
              <w:t>4</w:t>
            </w:r>
          </w:p>
        </w:tc>
        <w:tc>
          <w:tcPr>
            <w:tcW w:w="3134" w:type="dxa"/>
            <w:tcBorders>
              <w:top w:val="nil"/>
              <w:right w:val="nil"/>
            </w:tcBorders>
          </w:tcPr>
          <w:p w14:paraId="333BC9EB" w14:textId="77777777" w:rsidR="00EE70D8" w:rsidRDefault="00EE70D8">
            <w:pPr>
              <w:pStyle w:val="TableParagraph"/>
              <w:ind w:left="0"/>
              <w:rPr>
                <w:rFonts w:ascii="Times New Roman"/>
                <w:sz w:val="24"/>
              </w:rPr>
            </w:pPr>
          </w:p>
        </w:tc>
      </w:tr>
      <w:tr w:rsidR="00EE70D8" w14:paraId="185A0A91" w14:textId="77777777">
        <w:trPr>
          <w:trHeight w:val="332"/>
        </w:trPr>
        <w:tc>
          <w:tcPr>
            <w:tcW w:w="12243" w:type="dxa"/>
            <w:gridSpan w:val="4"/>
            <w:vMerge w:val="restart"/>
          </w:tcPr>
          <w:p w14:paraId="709DDBD9" w14:textId="77777777" w:rsidR="00EE70D8" w:rsidRDefault="00EE70D8">
            <w:pPr>
              <w:pStyle w:val="TableParagraph"/>
              <w:spacing w:before="46" w:line="235" w:lineRule="auto"/>
              <w:rPr>
                <w:sz w:val="24"/>
              </w:rPr>
            </w:pPr>
            <w:r>
              <w:rPr>
                <w:b/>
                <w:color w:val="00B9F2"/>
                <w:sz w:val="24"/>
              </w:rPr>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1:</w:t>
            </w:r>
            <w:r>
              <w:rPr>
                <w:b/>
                <w:color w:val="00B9F2"/>
                <w:spacing w:val="-5"/>
                <w:sz w:val="24"/>
              </w:rPr>
              <w:t xml:space="preserve"> </w:t>
            </w:r>
            <w:r>
              <w:rPr>
                <w:color w:val="00B9F2"/>
                <w:sz w:val="24"/>
              </w:rPr>
              <w:t>The</w:t>
            </w:r>
            <w:r>
              <w:rPr>
                <w:color w:val="00B9F2"/>
                <w:spacing w:val="-6"/>
                <w:sz w:val="24"/>
              </w:rPr>
              <w:t xml:space="preserve"> </w:t>
            </w:r>
            <w:r>
              <w:rPr>
                <w:color w:val="00B9F2"/>
                <w:sz w:val="24"/>
              </w:rPr>
              <w:t>engagement</w:t>
            </w:r>
            <w:r>
              <w:rPr>
                <w:color w:val="00B9F2"/>
                <w:spacing w:val="-5"/>
                <w:sz w:val="24"/>
              </w:rPr>
              <w:t xml:space="preserve"> </w:t>
            </w:r>
            <w:r>
              <w:rPr>
                <w:color w:val="00B9F2"/>
                <w:sz w:val="24"/>
              </w:rPr>
              <w:t>of</w:t>
            </w:r>
            <w:r>
              <w:rPr>
                <w:color w:val="00B9F2"/>
                <w:spacing w:val="-6"/>
                <w:sz w:val="24"/>
              </w:rPr>
              <w:t xml:space="preserve"> </w:t>
            </w:r>
            <w:r>
              <w:rPr>
                <w:color w:val="00B9F2"/>
                <w:sz w:val="24"/>
                <w:u w:val="single" w:color="00B9F2"/>
              </w:rPr>
              <w:t>all</w:t>
            </w:r>
            <w:r>
              <w:rPr>
                <w:color w:val="00B9F2"/>
                <w:spacing w:val="-6"/>
                <w:sz w:val="24"/>
              </w:rPr>
              <w:t xml:space="preserve"> </w:t>
            </w:r>
            <w:r>
              <w:rPr>
                <w:color w:val="00B9F2"/>
                <w:sz w:val="24"/>
              </w:rPr>
              <w:t>pupils</w:t>
            </w:r>
            <w:r>
              <w:rPr>
                <w:color w:val="00B9F2"/>
                <w:spacing w:val="-6"/>
                <w:sz w:val="24"/>
              </w:rPr>
              <w:t xml:space="preserve"> </w:t>
            </w:r>
            <w:r>
              <w:rPr>
                <w:color w:val="00B9F2"/>
                <w:sz w:val="24"/>
              </w:rPr>
              <w:t>in</w:t>
            </w:r>
            <w:r>
              <w:rPr>
                <w:color w:val="00B9F2"/>
                <w:spacing w:val="-6"/>
                <w:sz w:val="24"/>
              </w:rPr>
              <w:t xml:space="preserve"> </w:t>
            </w:r>
            <w:r>
              <w:rPr>
                <w:color w:val="00B9F2"/>
                <w:sz w:val="24"/>
              </w:rPr>
              <w:t>regular</w:t>
            </w:r>
            <w:r>
              <w:rPr>
                <w:color w:val="00B9F2"/>
                <w:spacing w:val="-5"/>
                <w:sz w:val="24"/>
              </w:rPr>
              <w:t xml:space="preserve"> </w:t>
            </w:r>
            <w:r>
              <w:rPr>
                <w:color w:val="00B9F2"/>
                <w:sz w:val="24"/>
              </w:rPr>
              <w:t>physical</w:t>
            </w:r>
            <w:r>
              <w:rPr>
                <w:color w:val="00B9F2"/>
                <w:spacing w:val="-6"/>
                <w:sz w:val="24"/>
              </w:rPr>
              <w:t xml:space="preserve"> </w:t>
            </w:r>
            <w:r>
              <w:rPr>
                <w:color w:val="00B9F2"/>
                <w:sz w:val="24"/>
              </w:rPr>
              <w:t>activity</w:t>
            </w:r>
            <w:r>
              <w:rPr>
                <w:color w:val="00B9F2"/>
                <w:spacing w:val="-6"/>
                <w:sz w:val="24"/>
              </w:rPr>
              <w:t xml:space="preserve"> </w:t>
            </w:r>
            <w:r>
              <w:rPr>
                <w:color w:val="00B9F2"/>
                <w:sz w:val="24"/>
              </w:rPr>
              <w:t>–</w:t>
            </w:r>
            <w:r>
              <w:rPr>
                <w:color w:val="00B9F2"/>
                <w:spacing w:val="-6"/>
                <w:sz w:val="24"/>
              </w:rPr>
              <w:t xml:space="preserve"> </w:t>
            </w:r>
            <w:r>
              <w:rPr>
                <w:color w:val="00B9F2"/>
                <w:sz w:val="24"/>
              </w:rPr>
              <w:t>Chief</w:t>
            </w:r>
            <w:r>
              <w:rPr>
                <w:color w:val="00B9F2"/>
                <w:spacing w:val="-6"/>
                <w:sz w:val="24"/>
              </w:rPr>
              <w:t xml:space="preserve"> </w:t>
            </w:r>
            <w:r>
              <w:rPr>
                <w:color w:val="00B9F2"/>
                <w:sz w:val="24"/>
              </w:rPr>
              <w:t>Medical</w:t>
            </w:r>
            <w:r>
              <w:rPr>
                <w:color w:val="00B9F2"/>
                <w:spacing w:val="-6"/>
                <w:sz w:val="24"/>
              </w:rPr>
              <w:t xml:space="preserve"> </w:t>
            </w:r>
            <w:r>
              <w:rPr>
                <w:color w:val="00B9F2"/>
                <w:sz w:val="24"/>
              </w:rPr>
              <w:t>Officers</w:t>
            </w:r>
            <w:r>
              <w:rPr>
                <w:color w:val="00B9F2"/>
                <w:spacing w:val="-6"/>
                <w:sz w:val="24"/>
              </w:rPr>
              <w:t xml:space="preserve"> </w:t>
            </w:r>
            <w:r>
              <w:rPr>
                <w:color w:val="00B9F2"/>
                <w:sz w:val="24"/>
              </w:rPr>
              <w:t>guidelines</w:t>
            </w:r>
            <w:r>
              <w:rPr>
                <w:color w:val="00B9F2"/>
                <w:spacing w:val="-5"/>
                <w:sz w:val="24"/>
              </w:rPr>
              <w:t xml:space="preserve"> </w:t>
            </w:r>
            <w:r>
              <w:rPr>
                <w:color w:val="00B9F2"/>
                <w:sz w:val="24"/>
              </w:rPr>
              <w:t>recommend</w:t>
            </w:r>
            <w:r>
              <w:rPr>
                <w:color w:val="00B9F2"/>
                <w:spacing w:val="-6"/>
                <w:sz w:val="24"/>
              </w:rPr>
              <w:t xml:space="preserve"> </w:t>
            </w:r>
            <w:r>
              <w:rPr>
                <w:color w:val="00B9F2"/>
                <w:sz w:val="24"/>
              </w:rPr>
              <w:t>that primary school pupils undertake at least 30 minutes of physical activity a day in school</w:t>
            </w:r>
          </w:p>
        </w:tc>
        <w:tc>
          <w:tcPr>
            <w:tcW w:w="3134" w:type="dxa"/>
          </w:tcPr>
          <w:p w14:paraId="730816A7" w14:textId="77777777" w:rsidR="00EE70D8" w:rsidRDefault="00EE70D8">
            <w:pPr>
              <w:pStyle w:val="TableParagraph"/>
              <w:spacing w:before="41" w:line="272" w:lineRule="exact"/>
              <w:rPr>
                <w:sz w:val="24"/>
              </w:rPr>
            </w:pPr>
            <w:r>
              <w:rPr>
                <w:color w:val="231F20"/>
                <w:sz w:val="24"/>
              </w:rPr>
              <w:t>Percentage</w:t>
            </w:r>
            <w:r>
              <w:rPr>
                <w:color w:val="231F20"/>
                <w:spacing w:val="-9"/>
                <w:sz w:val="24"/>
              </w:rPr>
              <w:t xml:space="preserve"> </w:t>
            </w:r>
            <w:r>
              <w:rPr>
                <w:color w:val="231F20"/>
                <w:sz w:val="24"/>
              </w:rPr>
              <w:t>of</w:t>
            </w:r>
            <w:r>
              <w:rPr>
                <w:color w:val="231F20"/>
                <w:spacing w:val="-10"/>
                <w:sz w:val="24"/>
              </w:rPr>
              <w:t xml:space="preserve"> </w:t>
            </w:r>
            <w:r>
              <w:rPr>
                <w:color w:val="231F20"/>
                <w:sz w:val="24"/>
              </w:rPr>
              <w:t>total</w:t>
            </w:r>
            <w:r>
              <w:rPr>
                <w:color w:val="231F20"/>
                <w:spacing w:val="-9"/>
                <w:sz w:val="24"/>
              </w:rPr>
              <w:t xml:space="preserve"> </w:t>
            </w:r>
            <w:r>
              <w:rPr>
                <w:color w:val="231F20"/>
                <w:spacing w:val="-2"/>
                <w:sz w:val="24"/>
              </w:rPr>
              <w:t>allocation:</w:t>
            </w:r>
          </w:p>
        </w:tc>
      </w:tr>
      <w:tr w:rsidR="00EE70D8" w14:paraId="0478C543" w14:textId="77777777">
        <w:trPr>
          <w:trHeight w:val="332"/>
        </w:trPr>
        <w:tc>
          <w:tcPr>
            <w:tcW w:w="12243" w:type="dxa"/>
            <w:gridSpan w:val="4"/>
            <w:vMerge/>
            <w:tcBorders>
              <w:top w:val="nil"/>
            </w:tcBorders>
          </w:tcPr>
          <w:p w14:paraId="515426EE" w14:textId="77777777" w:rsidR="00EE70D8" w:rsidRDefault="00EE70D8">
            <w:pPr>
              <w:rPr>
                <w:sz w:val="2"/>
                <w:szCs w:val="2"/>
              </w:rPr>
            </w:pPr>
          </w:p>
        </w:tc>
        <w:tc>
          <w:tcPr>
            <w:tcW w:w="3134" w:type="dxa"/>
          </w:tcPr>
          <w:p w14:paraId="24665287" w14:textId="68E2653E" w:rsidR="00EE70D8" w:rsidRDefault="004F0848" w:rsidP="004F0848">
            <w:pPr>
              <w:pStyle w:val="TableParagraph"/>
              <w:spacing w:before="54"/>
              <w:ind w:left="32"/>
              <w:jc w:val="center"/>
              <w:rPr>
                <w:sz w:val="21"/>
              </w:rPr>
            </w:pPr>
            <w:r>
              <w:rPr>
                <w:sz w:val="21"/>
              </w:rPr>
              <w:t>30%</w:t>
            </w:r>
          </w:p>
        </w:tc>
      </w:tr>
      <w:tr w:rsidR="00EE70D8" w14:paraId="6BF4A1F8" w14:textId="77777777">
        <w:trPr>
          <w:trHeight w:val="390"/>
        </w:trPr>
        <w:tc>
          <w:tcPr>
            <w:tcW w:w="3720" w:type="dxa"/>
          </w:tcPr>
          <w:p w14:paraId="28344201" w14:textId="77777777" w:rsidR="00EE70D8" w:rsidRDefault="00EE70D8">
            <w:pPr>
              <w:pStyle w:val="TableParagraph"/>
              <w:spacing w:before="41"/>
              <w:ind w:left="1541" w:right="1521"/>
              <w:jc w:val="center"/>
              <w:rPr>
                <w:b/>
                <w:sz w:val="24"/>
              </w:rPr>
            </w:pPr>
            <w:r>
              <w:rPr>
                <w:b/>
                <w:color w:val="231F20"/>
                <w:spacing w:val="-2"/>
                <w:sz w:val="24"/>
              </w:rPr>
              <w:t>Intent</w:t>
            </w:r>
          </w:p>
        </w:tc>
        <w:tc>
          <w:tcPr>
            <w:tcW w:w="5216" w:type="dxa"/>
            <w:gridSpan w:val="2"/>
          </w:tcPr>
          <w:p w14:paraId="77D4EFB6" w14:textId="77777777" w:rsidR="00EE70D8" w:rsidRDefault="00EE70D8">
            <w:pPr>
              <w:pStyle w:val="TableParagraph"/>
              <w:spacing w:before="41"/>
              <w:ind w:left="1794" w:right="1774"/>
              <w:jc w:val="center"/>
              <w:rPr>
                <w:b/>
                <w:sz w:val="24"/>
              </w:rPr>
            </w:pPr>
            <w:r>
              <w:rPr>
                <w:b/>
                <w:color w:val="231F20"/>
                <w:spacing w:val="-2"/>
                <w:sz w:val="24"/>
              </w:rPr>
              <w:t>Implementation</w:t>
            </w:r>
          </w:p>
        </w:tc>
        <w:tc>
          <w:tcPr>
            <w:tcW w:w="3307" w:type="dxa"/>
          </w:tcPr>
          <w:p w14:paraId="3EFD00AB" w14:textId="77777777" w:rsidR="00EE70D8" w:rsidRDefault="00EE70D8">
            <w:pPr>
              <w:pStyle w:val="TableParagraph"/>
              <w:spacing w:before="41"/>
              <w:ind w:left="1294" w:right="1274"/>
              <w:jc w:val="center"/>
              <w:rPr>
                <w:b/>
                <w:sz w:val="24"/>
              </w:rPr>
            </w:pPr>
            <w:r>
              <w:rPr>
                <w:b/>
                <w:color w:val="231F20"/>
                <w:spacing w:val="-2"/>
                <w:sz w:val="24"/>
              </w:rPr>
              <w:t>Impact</w:t>
            </w:r>
          </w:p>
        </w:tc>
        <w:tc>
          <w:tcPr>
            <w:tcW w:w="3134" w:type="dxa"/>
          </w:tcPr>
          <w:p w14:paraId="0B0F7B2A" w14:textId="77777777" w:rsidR="00EE70D8" w:rsidRDefault="00EE70D8">
            <w:pPr>
              <w:pStyle w:val="TableParagraph"/>
              <w:ind w:left="0"/>
              <w:rPr>
                <w:rFonts w:ascii="Times New Roman"/>
                <w:sz w:val="24"/>
              </w:rPr>
            </w:pPr>
          </w:p>
        </w:tc>
      </w:tr>
      <w:tr w:rsidR="00EE70D8" w14:paraId="7068A7E1" w14:textId="77777777" w:rsidTr="00EE70D8">
        <w:trPr>
          <w:trHeight w:val="859"/>
        </w:trPr>
        <w:tc>
          <w:tcPr>
            <w:tcW w:w="3720" w:type="dxa"/>
          </w:tcPr>
          <w:p w14:paraId="22F68B46" w14:textId="77777777" w:rsidR="00EE70D8" w:rsidRPr="00EE70D8" w:rsidRDefault="00EE70D8" w:rsidP="00EE70D8">
            <w:pPr>
              <w:pStyle w:val="TableParagraph"/>
              <w:spacing w:before="46" w:line="235" w:lineRule="auto"/>
              <w:ind w:left="79" w:right="3"/>
              <w:rPr>
                <w:b/>
                <w:sz w:val="18"/>
              </w:rPr>
            </w:pPr>
            <w:r w:rsidRPr="00EE70D8">
              <w:rPr>
                <w:b/>
                <w:color w:val="231F20"/>
                <w:sz w:val="18"/>
              </w:rPr>
              <w:t>Your school focus should be clear what</w:t>
            </w:r>
            <w:r w:rsidRPr="00EE70D8">
              <w:rPr>
                <w:b/>
                <w:color w:val="231F20"/>
                <w:spacing w:val="-8"/>
                <w:sz w:val="18"/>
              </w:rPr>
              <w:t xml:space="preserve"> </w:t>
            </w:r>
            <w:r w:rsidRPr="00EE70D8">
              <w:rPr>
                <w:b/>
                <w:color w:val="231F20"/>
                <w:sz w:val="18"/>
              </w:rPr>
              <w:t>you</w:t>
            </w:r>
            <w:r w:rsidRPr="00EE70D8">
              <w:rPr>
                <w:b/>
                <w:color w:val="231F20"/>
                <w:spacing w:val="-9"/>
                <w:sz w:val="18"/>
              </w:rPr>
              <w:t xml:space="preserve"> </w:t>
            </w:r>
            <w:r w:rsidRPr="00EE70D8">
              <w:rPr>
                <w:b/>
                <w:color w:val="231F20"/>
                <w:sz w:val="18"/>
              </w:rPr>
              <w:t>want</w:t>
            </w:r>
            <w:r w:rsidRPr="00EE70D8">
              <w:rPr>
                <w:b/>
                <w:color w:val="231F20"/>
                <w:spacing w:val="-8"/>
                <w:sz w:val="18"/>
              </w:rPr>
              <w:t xml:space="preserve"> </w:t>
            </w:r>
            <w:r w:rsidRPr="00EE70D8">
              <w:rPr>
                <w:b/>
                <w:color w:val="231F20"/>
                <w:sz w:val="18"/>
              </w:rPr>
              <w:t>the</w:t>
            </w:r>
            <w:r w:rsidRPr="00EE70D8">
              <w:rPr>
                <w:b/>
                <w:color w:val="231F20"/>
                <w:spacing w:val="-8"/>
                <w:sz w:val="18"/>
              </w:rPr>
              <w:t xml:space="preserve"> </w:t>
            </w:r>
            <w:r w:rsidRPr="00EE70D8">
              <w:rPr>
                <w:b/>
                <w:color w:val="231F20"/>
                <w:sz w:val="18"/>
              </w:rPr>
              <w:t>pupils</w:t>
            </w:r>
            <w:r w:rsidRPr="00EE70D8">
              <w:rPr>
                <w:b/>
                <w:color w:val="231F20"/>
                <w:spacing w:val="-9"/>
                <w:sz w:val="18"/>
              </w:rPr>
              <w:t xml:space="preserve"> </w:t>
            </w:r>
            <w:r w:rsidRPr="00EE70D8">
              <w:rPr>
                <w:b/>
                <w:color w:val="231F20"/>
                <w:sz w:val="18"/>
              </w:rPr>
              <w:t>to</w:t>
            </w:r>
            <w:r w:rsidRPr="00EE70D8">
              <w:rPr>
                <w:b/>
                <w:color w:val="231F20"/>
                <w:spacing w:val="-9"/>
                <w:sz w:val="18"/>
              </w:rPr>
              <w:t xml:space="preserve"> </w:t>
            </w:r>
            <w:r w:rsidRPr="00EE70D8">
              <w:rPr>
                <w:b/>
                <w:color w:val="231F20"/>
                <w:sz w:val="18"/>
              </w:rPr>
              <w:t>know and be able to do and about</w:t>
            </w:r>
            <w:r>
              <w:rPr>
                <w:b/>
                <w:sz w:val="18"/>
              </w:rPr>
              <w:t xml:space="preserve"> </w:t>
            </w:r>
            <w:r w:rsidRPr="00EE70D8">
              <w:rPr>
                <w:b/>
                <w:color w:val="231F20"/>
                <w:sz w:val="18"/>
              </w:rPr>
              <w:t>what</w:t>
            </w:r>
            <w:r w:rsidRPr="00EE70D8">
              <w:rPr>
                <w:b/>
                <w:color w:val="231F20"/>
                <w:spacing w:val="-3"/>
                <w:sz w:val="18"/>
              </w:rPr>
              <w:t xml:space="preserve"> </w:t>
            </w:r>
            <w:r w:rsidRPr="00EE70D8">
              <w:rPr>
                <w:b/>
                <w:color w:val="231F20"/>
                <w:sz w:val="18"/>
              </w:rPr>
              <w:t>they</w:t>
            </w:r>
            <w:r w:rsidRPr="00EE70D8">
              <w:rPr>
                <w:b/>
                <w:color w:val="231F20"/>
                <w:spacing w:val="-3"/>
                <w:sz w:val="18"/>
              </w:rPr>
              <w:t xml:space="preserve"> </w:t>
            </w:r>
            <w:r w:rsidRPr="00EE70D8">
              <w:rPr>
                <w:b/>
                <w:color w:val="231F20"/>
                <w:sz w:val="18"/>
              </w:rPr>
              <w:t>need</w:t>
            </w:r>
            <w:r w:rsidRPr="00EE70D8">
              <w:rPr>
                <w:b/>
                <w:color w:val="231F20"/>
                <w:spacing w:val="-3"/>
                <w:sz w:val="18"/>
              </w:rPr>
              <w:t xml:space="preserve"> </w:t>
            </w:r>
            <w:r w:rsidRPr="00EE70D8">
              <w:rPr>
                <w:b/>
                <w:color w:val="231F20"/>
                <w:sz w:val="18"/>
              </w:rPr>
              <w:t>to</w:t>
            </w:r>
            <w:r w:rsidRPr="00EE70D8">
              <w:rPr>
                <w:b/>
                <w:color w:val="231F20"/>
                <w:spacing w:val="-4"/>
                <w:sz w:val="18"/>
              </w:rPr>
              <w:t xml:space="preserve"> </w:t>
            </w:r>
            <w:r w:rsidRPr="00EE70D8">
              <w:rPr>
                <w:b/>
                <w:color w:val="231F20"/>
                <w:sz w:val="18"/>
              </w:rPr>
              <w:t>learn</w:t>
            </w:r>
            <w:r w:rsidRPr="00EE70D8">
              <w:rPr>
                <w:b/>
                <w:color w:val="231F20"/>
                <w:spacing w:val="-3"/>
                <w:sz w:val="18"/>
              </w:rPr>
              <w:t xml:space="preserve"> </w:t>
            </w:r>
            <w:r w:rsidRPr="00EE70D8">
              <w:rPr>
                <w:b/>
                <w:color w:val="231F20"/>
                <w:sz w:val="18"/>
              </w:rPr>
              <w:t>and</w:t>
            </w:r>
            <w:r w:rsidRPr="00EE70D8">
              <w:rPr>
                <w:b/>
                <w:color w:val="231F20"/>
                <w:spacing w:val="-3"/>
                <w:sz w:val="18"/>
              </w:rPr>
              <w:t xml:space="preserve"> </w:t>
            </w:r>
            <w:r w:rsidRPr="00EE70D8">
              <w:rPr>
                <w:b/>
                <w:color w:val="231F20"/>
                <w:spacing w:val="-5"/>
                <w:sz w:val="18"/>
              </w:rPr>
              <w:t>to</w:t>
            </w:r>
          </w:p>
          <w:p w14:paraId="6749D0B9" w14:textId="77777777" w:rsidR="00EE70D8" w:rsidRPr="00EE70D8" w:rsidRDefault="00EE70D8">
            <w:pPr>
              <w:pStyle w:val="TableParagraph"/>
              <w:spacing w:line="256" w:lineRule="exact"/>
              <w:ind w:left="79"/>
              <w:rPr>
                <w:b/>
                <w:sz w:val="18"/>
              </w:rPr>
            </w:pPr>
            <w:r w:rsidRPr="00EE70D8">
              <w:rPr>
                <w:b/>
                <w:color w:val="231F20"/>
                <w:sz w:val="18"/>
              </w:rPr>
              <w:t>consolidate</w:t>
            </w:r>
            <w:r w:rsidRPr="00EE70D8">
              <w:rPr>
                <w:b/>
                <w:color w:val="231F20"/>
                <w:spacing w:val="-11"/>
                <w:sz w:val="18"/>
              </w:rPr>
              <w:t xml:space="preserve"> </w:t>
            </w:r>
            <w:r w:rsidRPr="00EE70D8">
              <w:rPr>
                <w:b/>
                <w:color w:val="231F20"/>
                <w:sz w:val="18"/>
              </w:rPr>
              <w:t>through</w:t>
            </w:r>
            <w:r w:rsidRPr="00EE70D8">
              <w:rPr>
                <w:b/>
                <w:color w:val="231F20"/>
                <w:spacing w:val="-11"/>
                <w:sz w:val="18"/>
              </w:rPr>
              <w:t xml:space="preserve"> </w:t>
            </w:r>
            <w:r w:rsidRPr="00EE70D8">
              <w:rPr>
                <w:b/>
                <w:color w:val="231F20"/>
                <w:spacing w:val="-2"/>
                <w:sz w:val="18"/>
              </w:rPr>
              <w:t>practice:</w:t>
            </w:r>
          </w:p>
        </w:tc>
        <w:tc>
          <w:tcPr>
            <w:tcW w:w="3600" w:type="dxa"/>
          </w:tcPr>
          <w:p w14:paraId="15D93050" w14:textId="77777777" w:rsidR="00EE70D8" w:rsidRPr="00EE70D8" w:rsidRDefault="00EE70D8">
            <w:pPr>
              <w:pStyle w:val="TableParagraph"/>
              <w:spacing w:before="46" w:line="235" w:lineRule="auto"/>
              <w:rPr>
                <w:b/>
                <w:sz w:val="18"/>
              </w:rPr>
            </w:pPr>
            <w:r w:rsidRPr="00EE70D8">
              <w:rPr>
                <w:b/>
                <w:color w:val="231F20"/>
                <w:sz w:val="18"/>
              </w:rPr>
              <w:t>Make</w:t>
            </w:r>
            <w:r w:rsidRPr="00EE70D8">
              <w:rPr>
                <w:b/>
                <w:color w:val="231F20"/>
                <w:spacing w:val="-12"/>
                <w:sz w:val="18"/>
              </w:rPr>
              <w:t xml:space="preserve"> </w:t>
            </w:r>
            <w:r w:rsidRPr="00EE70D8">
              <w:rPr>
                <w:b/>
                <w:color w:val="231F20"/>
                <w:sz w:val="18"/>
              </w:rPr>
              <w:t>sure</w:t>
            </w:r>
            <w:r w:rsidRPr="00EE70D8">
              <w:rPr>
                <w:b/>
                <w:color w:val="231F20"/>
                <w:spacing w:val="-12"/>
                <w:sz w:val="18"/>
              </w:rPr>
              <w:t xml:space="preserve"> </w:t>
            </w:r>
            <w:r w:rsidRPr="00EE70D8">
              <w:rPr>
                <w:b/>
                <w:color w:val="231F20"/>
                <w:sz w:val="18"/>
              </w:rPr>
              <w:t>your</w:t>
            </w:r>
            <w:r w:rsidRPr="00EE70D8">
              <w:rPr>
                <w:b/>
                <w:color w:val="231F20"/>
                <w:spacing w:val="-12"/>
                <w:sz w:val="18"/>
              </w:rPr>
              <w:t xml:space="preserve"> </w:t>
            </w:r>
            <w:r w:rsidRPr="00EE70D8">
              <w:rPr>
                <w:b/>
                <w:color w:val="231F20"/>
                <w:sz w:val="18"/>
              </w:rPr>
              <w:t>actions</w:t>
            </w:r>
            <w:r w:rsidRPr="00EE70D8">
              <w:rPr>
                <w:b/>
                <w:color w:val="231F20"/>
                <w:spacing w:val="-12"/>
                <w:sz w:val="18"/>
              </w:rPr>
              <w:t xml:space="preserve"> </w:t>
            </w:r>
            <w:r w:rsidRPr="00EE70D8">
              <w:rPr>
                <w:b/>
                <w:color w:val="231F20"/>
                <w:sz w:val="18"/>
              </w:rPr>
              <w:t>to</w:t>
            </w:r>
            <w:r w:rsidRPr="00EE70D8">
              <w:rPr>
                <w:b/>
                <w:color w:val="231F20"/>
                <w:spacing w:val="-12"/>
                <w:sz w:val="18"/>
              </w:rPr>
              <w:t xml:space="preserve"> </w:t>
            </w:r>
            <w:r w:rsidRPr="00EE70D8">
              <w:rPr>
                <w:b/>
                <w:color w:val="231F20"/>
                <w:sz w:val="18"/>
              </w:rPr>
              <w:t>achieve are linked to your intentions:</w:t>
            </w:r>
          </w:p>
        </w:tc>
        <w:tc>
          <w:tcPr>
            <w:tcW w:w="1616" w:type="dxa"/>
          </w:tcPr>
          <w:p w14:paraId="481F1E24" w14:textId="77777777" w:rsidR="00EE70D8" w:rsidRPr="00EE70D8" w:rsidRDefault="00EE70D8">
            <w:pPr>
              <w:pStyle w:val="TableParagraph"/>
              <w:spacing w:before="46" w:line="235" w:lineRule="auto"/>
              <w:ind w:right="557"/>
              <w:rPr>
                <w:b/>
                <w:sz w:val="18"/>
              </w:rPr>
            </w:pPr>
            <w:r w:rsidRPr="00EE70D8">
              <w:rPr>
                <w:b/>
                <w:color w:val="231F20"/>
                <w:spacing w:val="-2"/>
                <w:sz w:val="18"/>
              </w:rPr>
              <w:t>Funding allocated:</w:t>
            </w:r>
          </w:p>
        </w:tc>
        <w:tc>
          <w:tcPr>
            <w:tcW w:w="3307" w:type="dxa"/>
          </w:tcPr>
          <w:p w14:paraId="6CD423F1" w14:textId="77777777" w:rsidR="00EE70D8" w:rsidRPr="00EE70D8" w:rsidRDefault="00EE70D8">
            <w:pPr>
              <w:pStyle w:val="TableParagraph"/>
              <w:spacing w:before="46" w:line="235" w:lineRule="auto"/>
              <w:ind w:right="267"/>
              <w:rPr>
                <w:b/>
                <w:sz w:val="18"/>
              </w:rPr>
            </w:pPr>
            <w:r w:rsidRPr="00EE70D8">
              <w:rPr>
                <w:b/>
                <w:color w:val="231F20"/>
                <w:sz w:val="18"/>
              </w:rPr>
              <w:t>Evidence</w:t>
            </w:r>
            <w:r w:rsidRPr="00EE70D8">
              <w:rPr>
                <w:b/>
                <w:color w:val="231F20"/>
                <w:spacing w:val="-12"/>
                <w:sz w:val="18"/>
              </w:rPr>
              <w:t xml:space="preserve"> </w:t>
            </w:r>
            <w:r w:rsidRPr="00EE70D8">
              <w:rPr>
                <w:b/>
                <w:color w:val="231F20"/>
                <w:sz w:val="18"/>
              </w:rPr>
              <w:t>of</w:t>
            </w:r>
            <w:r w:rsidRPr="00EE70D8">
              <w:rPr>
                <w:b/>
                <w:color w:val="231F20"/>
                <w:spacing w:val="-13"/>
                <w:sz w:val="18"/>
              </w:rPr>
              <w:t xml:space="preserve"> </w:t>
            </w:r>
            <w:r w:rsidRPr="00EE70D8">
              <w:rPr>
                <w:b/>
                <w:color w:val="231F20"/>
                <w:sz w:val="18"/>
              </w:rPr>
              <w:t>impact:</w:t>
            </w:r>
            <w:r w:rsidRPr="00EE70D8">
              <w:rPr>
                <w:b/>
                <w:color w:val="231F20"/>
                <w:spacing w:val="-13"/>
                <w:sz w:val="18"/>
              </w:rPr>
              <w:t xml:space="preserve"> </w:t>
            </w:r>
            <w:r w:rsidRPr="00EE70D8">
              <w:rPr>
                <w:b/>
                <w:color w:val="231F20"/>
                <w:sz w:val="18"/>
              </w:rPr>
              <w:t>what</w:t>
            </w:r>
            <w:r w:rsidRPr="00EE70D8">
              <w:rPr>
                <w:b/>
                <w:color w:val="231F20"/>
                <w:spacing w:val="-12"/>
                <w:sz w:val="18"/>
              </w:rPr>
              <w:t xml:space="preserve"> </w:t>
            </w:r>
            <w:r w:rsidRPr="00EE70D8">
              <w:rPr>
                <w:b/>
                <w:color w:val="231F20"/>
                <w:sz w:val="18"/>
              </w:rPr>
              <w:t>do pupils now</w:t>
            </w:r>
            <w:r>
              <w:rPr>
                <w:b/>
                <w:color w:val="231F20"/>
                <w:sz w:val="18"/>
              </w:rPr>
              <w:t xml:space="preserve"> </w:t>
            </w:r>
            <w:r w:rsidRPr="00EE70D8">
              <w:rPr>
                <w:b/>
                <w:color w:val="231F20"/>
                <w:sz w:val="18"/>
              </w:rPr>
              <w:t xml:space="preserve">know and what can they now do? What has </w:t>
            </w:r>
            <w:r w:rsidRPr="00EE70D8">
              <w:rPr>
                <w:b/>
                <w:color w:val="231F20"/>
                <w:spacing w:val="-2"/>
                <w:sz w:val="18"/>
              </w:rPr>
              <w:t>changed?:</w:t>
            </w:r>
          </w:p>
        </w:tc>
        <w:tc>
          <w:tcPr>
            <w:tcW w:w="3134" w:type="dxa"/>
          </w:tcPr>
          <w:p w14:paraId="2173BEBA" w14:textId="77777777" w:rsidR="00EE70D8" w:rsidRPr="00EE70D8" w:rsidRDefault="00EE70D8">
            <w:pPr>
              <w:pStyle w:val="TableParagraph"/>
              <w:spacing w:before="46" w:line="235" w:lineRule="auto"/>
              <w:rPr>
                <w:b/>
                <w:sz w:val="18"/>
              </w:rPr>
            </w:pPr>
            <w:r w:rsidRPr="00EE70D8">
              <w:rPr>
                <w:b/>
                <w:color w:val="231F20"/>
                <w:sz w:val="18"/>
              </w:rPr>
              <w:t>Sustainability</w:t>
            </w:r>
            <w:r w:rsidRPr="00EE70D8">
              <w:rPr>
                <w:b/>
                <w:color w:val="231F20"/>
                <w:spacing w:val="-14"/>
                <w:sz w:val="18"/>
              </w:rPr>
              <w:t xml:space="preserve"> </w:t>
            </w:r>
            <w:r w:rsidRPr="00EE70D8">
              <w:rPr>
                <w:b/>
                <w:color w:val="231F20"/>
                <w:sz w:val="18"/>
              </w:rPr>
              <w:t>and</w:t>
            </w:r>
            <w:r w:rsidRPr="00EE70D8">
              <w:rPr>
                <w:b/>
                <w:color w:val="231F20"/>
                <w:spacing w:val="-14"/>
                <w:sz w:val="18"/>
              </w:rPr>
              <w:t xml:space="preserve"> </w:t>
            </w:r>
            <w:r w:rsidRPr="00EE70D8">
              <w:rPr>
                <w:b/>
                <w:color w:val="231F20"/>
                <w:sz w:val="18"/>
              </w:rPr>
              <w:t>suggested next steps:</w:t>
            </w:r>
          </w:p>
        </w:tc>
      </w:tr>
      <w:tr w:rsidR="00EE70D8" w14:paraId="603303CF" w14:textId="77777777" w:rsidTr="00734921">
        <w:trPr>
          <w:trHeight w:val="732"/>
        </w:trPr>
        <w:tc>
          <w:tcPr>
            <w:tcW w:w="3720" w:type="dxa"/>
          </w:tcPr>
          <w:p w14:paraId="79FD596C" w14:textId="77777777" w:rsidR="00EE70D8" w:rsidRPr="00734921" w:rsidRDefault="00EE70D8" w:rsidP="00EE70D8">
            <w:pPr>
              <w:pStyle w:val="TableParagraph"/>
              <w:ind w:left="0"/>
              <w:rPr>
                <w:rFonts w:asciiTheme="minorHAnsi" w:hAnsiTheme="minorHAnsi" w:cstheme="minorHAnsi"/>
                <w:sz w:val="20"/>
                <w:szCs w:val="20"/>
              </w:rPr>
            </w:pPr>
            <w:r w:rsidRPr="00734921">
              <w:rPr>
                <w:rFonts w:asciiTheme="minorHAnsi" w:hAnsiTheme="minorHAnsi" w:cstheme="minorHAnsi"/>
                <w:sz w:val="20"/>
                <w:szCs w:val="20"/>
              </w:rPr>
              <w:t xml:space="preserve">Continue to encourage greater Physical Activity in our children, to empower children to make positive healthy lifestyle choices. </w:t>
            </w:r>
          </w:p>
        </w:tc>
        <w:tc>
          <w:tcPr>
            <w:tcW w:w="3600" w:type="dxa"/>
          </w:tcPr>
          <w:p w14:paraId="075C79A7" w14:textId="77777777" w:rsidR="00EE70D8" w:rsidRPr="00734921" w:rsidRDefault="00EE70D8" w:rsidP="00EE70D8">
            <w:pPr>
              <w:pStyle w:val="TableParagraph"/>
              <w:ind w:left="0"/>
              <w:rPr>
                <w:rFonts w:asciiTheme="minorHAnsi" w:hAnsiTheme="minorHAnsi" w:cstheme="minorHAnsi"/>
                <w:sz w:val="20"/>
                <w:szCs w:val="20"/>
              </w:rPr>
            </w:pPr>
            <w:r w:rsidRPr="00734921">
              <w:rPr>
                <w:rFonts w:asciiTheme="minorHAnsi" w:hAnsiTheme="minorHAnsi" w:cstheme="minorHAnsi"/>
                <w:sz w:val="20"/>
                <w:szCs w:val="20"/>
              </w:rPr>
              <w:t xml:space="preserve">Clear progression planning across the school using the GetSet4PE curriculum. Ensure PE curriculum is broad and balanced giving children opportunities to experience a wide variety of sports. </w:t>
            </w:r>
          </w:p>
        </w:tc>
        <w:tc>
          <w:tcPr>
            <w:tcW w:w="1616" w:type="dxa"/>
          </w:tcPr>
          <w:p w14:paraId="01B3A110" w14:textId="77777777" w:rsidR="00EE70D8" w:rsidRPr="00734921" w:rsidRDefault="00EE70D8" w:rsidP="00EE70D8">
            <w:pPr>
              <w:pStyle w:val="TableParagraph"/>
              <w:ind w:left="0"/>
              <w:rPr>
                <w:rFonts w:asciiTheme="minorHAnsi" w:hAnsiTheme="minorHAnsi" w:cstheme="minorHAnsi"/>
                <w:sz w:val="20"/>
                <w:szCs w:val="20"/>
              </w:rPr>
            </w:pPr>
            <w:r w:rsidRPr="00734921">
              <w:rPr>
                <w:rFonts w:asciiTheme="minorHAnsi" w:hAnsiTheme="minorHAnsi" w:cstheme="minorHAnsi"/>
                <w:sz w:val="20"/>
                <w:szCs w:val="20"/>
              </w:rPr>
              <w:t xml:space="preserve">£550 </w:t>
            </w:r>
          </w:p>
          <w:p w14:paraId="6336886D" w14:textId="77777777" w:rsidR="00EE70D8" w:rsidRPr="00734921" w:rsidRDefault="00EE70D8" w:rsidP="00EE70D8">
            <w:pPr>
              <w:pStyle w:val="TableParagraph"/>
              <w:ind w:left="0"/>
              <w:rPr>
                <w:rFonts w:asciiTheme="minorHAnsi" w:hAnsiTheme="minorHAnsi" w:cstheme="minorHAnsi"/>
                <w:sz w:val="20"/>
                <w:szCs w:val="20"/>
              </w:rPr>
            </w:pPr>
          </w:p>
          <w:p w14:paraId="3E1C9E7C" w14:textId="77777777" w:rsidR="00EE70D8" w:rsidRPr="00734921" w:rsidRDefault="00EE70D8" w:rsidP="00EE70D8">
            <w:pPr>
              <w:pStyle w:val="TableParagraph"/>
              <w:ind w:left="0"/>
              <w:rPr>
                <w:rFonts w:asciiTheme="minorHAnsi" w:hAnsiTheme="minorHAnsi" w:cstheme="minorHAnsi"/>
                <w:sz w:val="20"/>
                <w:szCs w:val="20"/>
              </w:rPr>
            </w:pPr>
          </w:p>
          <w:p w14:paraId="6AF8C034" w14:textId="77777777" w:rsidR="00EE70D8" w:rsidRPr="00734921" w:rsidRDefault="00EE70D8" w:rsidP="00EE70D8">
            <w:pPr>
              <w:pStyle w:val="TableParagraph"/>
              <w:spacing w:before="160"/>
              <w:ind w:left="34"/>
              <w:rPr>
                <w:rFonts w:asciiTheme="minorHAnsi" w:hAnsiTheme="minorHAnsi" w:cstheme="minorHAnsi"/>
                <w:sz w:val="20"/>
                <w:szCs w:val="20"/>
              </w:rPr>
            </w:pPr>
          </w:p>
        </w:tc>
        <w:tc>
          <w:tcPr>
            <w:tcW w:w="3307" w:type="dxa"/>
          </w:tcPr>
          <w:p w14:paraId="33A7F562" w14:textId="77777777" w:rsidR="00EE70D8" w:rsidRDefault="00BB2604" w:rsidP="00EC7826">
            <w:pPr>
              <w:pStyle w:val="TableParagraph"/>
              <w:ind w:left="0"/>
              <w:rPr>
                <w:rFonts w:asciiTheme="minorHAnsi" w:hAnsiTheme="minorHAnsi" w:cstheme="minorHAnsi"/>
                <w:sz w:val="20"/>
                <w:szCs w:val="20"/>
              </w:rPr>
            </w:pPr>
            <w:r>
              <w:rPr>
                <w:rFonts w:asciiTheme="minorHAnsi" w:hAnsiTheme="minorHAnsi" w:cstheme="minorHAnsi"/>
                <w:sz w:val="20"/>
                <w:szCs w:val="20"/>
              </w:rPr>
              <w:t xml:space="preserve">Get Set 4 PE </w:t>
            </w:r>
            <w:r w:rsidR="00537D99">
              <w:rPr>
                <w:rFonts w:asciiTheme="minorHAnsi" w:hAnsiTheme="minorHAnsi" w:cstheme="minorHAnsi"/>
                <w:sz w:val="20"/>
                <w:szCs w:val="20"/>
              </w:rPr>
              <w:t>used in every key stage and across early years – planning shaded on S drive and training delivered to staff from SG/LL</w:t>
            </w:r>
            <w:r w:rsidR="003D4DDB">
              <w:rPr>
                <w:rFonts w:asciiTheme="minorHAnsi" w:hAnsiTheme="minorHAnsi" w:cstheme="minorHAnsi"/>
                <w:sz w:val="20"/>
                <w:szCs w:val="20"/>
              </w:rPr>
              <w:t xml:space="preserve"> when required. </w:t>
            </w:r>
          </w:p>
          <w:p w14:paraId="63F27DD4" w14:textId="371749CA" w:rsidR="003D4DDB" w:rsidRPr="00734921" w:rsidRDefault="003D4DDB" w:rsidP="00EC7826">
            <w:pPr>
              <w:pStyle w:val="TableParagraph"/>
              <w:ind w:left="0"/>
              <w:rPr>
                <w:rFonts w:asciiTheme="minorHAnsi" w:hAnsiTheme="minorHAnsi" w:cstheme="minorHAnsi"/>
                <w:sz w:val="20"/>
                <w:szCs w:val="20"/>
              </w:rPr>
            </w:pPr>
            <w:r>
              <w:rPr>
                <w:rFonts w:asciiTheme="minorHAnsi" w:hAnsiTheme="minorHAnsi" w:cstheme="minorHAnsi"/>
                <w:sz w:val="20"/>
                <w:szCs w:val="20"/>
              </w:rPr>
              <w:t xml:space="preserve">School framework updated and implemented for teachers and discovery sport to deliver. </w:t>
            </w:r>
          </w:p>
        </w:tc>
        <w:tc>
          <w:tcPr>
            <w:tcW w:w="3134" w:type="dxa"/>
          </w:tcPr>
          <w:p w14:paraId="48FFD369" w14:textId="77777777" w:rsidR="00EE70D8" w:rsidRDefault="003D4DDB" w:rsidP="00EE70D8">
            <w:pPr>
              <w:pStyle w:val="TableParagraph"/>
              <w:ind w:left="0"/>
              <w:rPr>
                <w:rFonts w:asciiTheme="minorHAnsi" w:hAnsiTheme="minorHAnsi" w:cstheme="minorHAnsi"/>
                <w:sz w:val="20"/>
                <w:szCs w:val="20"/>
              </w:rPr>
            </w:pPr>
            <w:r>
              <w:rPr>
                <w:rFonts w:asciiTheme="minorHAnsi" w:hAnsiTheme="minorHAnsi" w:cstheme="minorHAnsi"/>
                <w:sz w:val="20"/>
                <w:szCs w:val="20"/>
              </w:rPr>
              <w:t xml:space="preserve">Continue to use </w:t>
            </w:r>
            <w:r w:rsidR="00EE70D8" w:rsidRPr="00734921">
              <w:rPr>
                <w:rFonts w:asciiTheme="minorHAnsi" w:hAnsiTheme="minorHAnsi" w:cstheme="minorHAnsi"/>
                <w:sz w:val="20"/>
                <w:szCs w:val="20"/>
              </w:rPr>
              <w:t xml:space="preserve">GetSet4PE subscription </w:t>
            </w:r>
          </w:p>
          <w:p w14:paraId="68D2206E" w14:textId="051D0EBF" w:rsidR="003D4DDB" w:rsidRPr="00734921" w:rsidRDefault="003D4DDB" w:rsidP="00EE70D8">
            <w:pPr>
              <w:pStyle w:val="TableParagraph"/>
              <w:ind w:left="0"/>
              <w:rPr>
                <w:rFonts w:asciiTheme="minorHAnsi" w:hAnsiTheme="minorHAnsi" w:cstheme="minorHAnsi"/>
                <w:sz w:val="20"/>
                <w:szCs w:val="20"/>
              </w:rPr>
            </w:pPr>
            <w:r>
              <w:rPr>
                <w:rFonts w:asciiTheme="minorHAnsi" w:hAnsiTheme="minorHAnsi" w:cstheme="minorHAnsi"/>
                <w:sz w:val="20"/>
                <w:szCs w:val="20"/>
              </w:rPr>
              <w:t xml:space="preserve">Adapt </w:t>
            </w:r>
            <w:r w:rsidR="006B6527">
              <w:rPr>
                <w:rFonts w:asciiTheme="minorHAnsi" w:hAnsiTheme="minorHAnsi" w:cstheme="minorHAnsi"/>
                <w:sz w:val="20"/>
                <w:szCs w:val="20"/>
              </w:rPr>
              <w:t>subjects being taught each term and update for 24/25.</w:t>
            </w:r>
          </w:p>
        </w:tc>
      </w:tr>
      <w:tr w:rsidR="00734921" w:rsidRPr="00424D45" w14:paraId="7175B194" w14:textId="77777777" w:rsidTr="00734921">
        <w:trPr>
          <w:trHeight w:val="69"/>
        </w:trPr>
        <w:tc>
          <w:tcPr>
            <w:tcW w:w="3720" w:type="dxa"/>
            <w:vMerge w:val="restart"/>
          </w:tcPr>
          <w:p w14:paraId="202612F6" w14:textId="77777777" w:rsidR="00734921" w:rsidRPr="00424D45" w:rsidRDefault="00734921" w:rsidP="00734921">
            <w:pPr>
              <w:pStyle w:val="TableParagraph"/>
              <w:ind w:left="0"/>
              <w:rPr>
                <w:rFonts w:asciiTheme="minorHAnsi" w:hAnsiTheme="minorHAnsi" w:cstheme="minorHAnsi"/>
                <w:sz w:val="20"/>
                <w:szCs w:val="20"/>
              </w:rPr>
            </w:pPr>
            <w:r w:rsidRPr="00424D45">
              <w:rPr>
                <w:rFonts w:asciiTheme="minorHAnsi" w:hAnsiTheme="minorHAnsi" w:cstheme="minorHAnsi"/>
                <w:sz w:val="20"/>
                <w:szCs w:val="20"/>
              </w:rPr>
              <w:t>To improve active opportunities at lunchtime and playtimes</w:t>
            </w:r>
          </w:p>
        </w:tc>
        <w:tc>
          <w:tcPr>
            <w:tcW w:w="3600" w:type="dxa"/>
            <w:tcBorders>
              <w:bottom w:val="single" w:sz="4" w:space="0" w:color="auto"/>
            </w:tcBorders>
          </w:tcPr>
          <w:p w14:paraId="6FB23D62" w14:textId="77777777" w:rsidR="00734921" w:rsidRPr="00825BD9" w:rsidRDefault="00734921" w:rsidP="00734921">
            <w:pPr>
              <w:rPr>
                <w:rFonts w:asciiTheme="minorHAnsi" w:hAnsiTheme="minorHAnsi" w:cstheme="minorHAnsi"/>
                <w:sz w:val="18"/>
                <w:szCs w:val="18"/>
              </w:rPr>
            </w:pPr>
            <w:r w:rsidRPr="00825BD9">
              <w:rPr>
                <w:rFonts w:asciiTheme="minorHAnsi" w:hAnsiTheme="minorHAnsi" w:cstheme="minorHAnsi"/>
                <w:sz w:val="18"/>
                <w:szCs w:val="18"/>
              </w:rPr>
              <w:t>Enhance the equipment available for lunchtimes</w:t>
            </w:r>
          </w:p>
        </w:tc>
        <w:tc>
          <w:tcPr>
            <w:tcW w:w="1616" w:type="dxa"/>
            <w:tcBorders>
              <w:bottom w:val="single" w:sz="4" w:space="0" w:color="auto"/>
            </w:tcBorders>
          </w:tcPr>
          <w:p w14:paraId="23E9C686" w14:textId="5BA392D0" w:rsidR="00734921" w:rsidRPr="00424D45" w:rsidRDefault="00734921" w:rsidP="00734921">
            <w:pPr>
              <w:pStyle w:val="TableParagraph"/>
              <w:ind w:left="0"/>
              <w:rPr>
                <w:rFonts w:asciiTheme="minorHAnsi" w:hAnsiTheme="minorHAnsi" w:cstheme="minorHAnsi"/>
                <w:sz w:val="20"/>
                <w:szCs w:val="20"/>
              </w:rPr>
            </w:pPr>
            <w:r w:rsidRPr="00424D45">
              <w:rPr>
                <w:rFonts w:asciiTheme="minorHAnsi" w:hAnsiTheme="minorHAnsi" w:cstheme="minorHAnsi"/>
                <w:sz w:val="20"/>
                <w:szCs w:val="20"/>
              </w:rPr>
              <w:t>£</w:t>
            </w:r>
            <w:r w:rsidR="00FE0A52">
              <w:rPr>
                <w:rFonts w:asciiTheme="minorHAnsi" w:hAnsiTheme="minorHAnsi" w:cstheme="minorHAnsi"/>
                <w:sz w:val="20"/>
                <w:szCs w:val="20"/>
              </w:rPr>
              <w:t>1</w:t>
            </w:r>
            <w:r w:rsidR="00020E94">
              <w:rPr>
                <w:rFonts w:asciiTheme="minorHAnsi" w:hAnsiTheme="minorHAnsi" w:cstheme="minorHAnsi"/>
                <w:sz w:val="20"/>
                <w:szCs w:val="20"/>
              </w:rPr>
              <w:t>00</w:t>
            </w:r>
          </w:p>
          <w:p w14:paraId="5A71C823" w14:textId="77777777" w:rsidR="00734921" w:rsidRPr="00424D45" w:rsidRDefault="00734921" w:rsidP="00734921">
            <w:pPr>
              <w:pStyle w:val="TableParagraph"/>
              <w:ind w:left="0"/>
              <w:rPr>
                <w:rFonts w:asciiTheme="minorHAnsi" w:hAnsiTheme="minorHAnsi" w:cstheme="minorHAnsi"/>
                <w:sz w:val="20"/>
                <w:szCs w:val="20"/>
              </w:rPr>
            </w:pPr>
          </w:p>
        </w:tc>
        <w:tc>
          <w:tcPr>
            <w:tcW w:w="3307" w:type="dxa"/>
            <w:vMerge w:val="restart"/>
          </w:tcPr>
          <w:p w14:paraId="2A7C2F86" w14:textId="77777777" w:rsidR="00734921" w:rsidRDefault="009E1380" w:rsidP="00EC7826">
            <w:pPr>
              <w:pStyle w:val="TableParagraph"/>
              <w:ind w:left="0"/>
              <w:rPr>
                <w:rFonts w:asciiTheme="minorHAnsi" w:hAnsiTheme="minorHAnsi" w:cstheme="minorHAnsi"/>
                <w:sz w:val="20"/>
                <w:szCs w:val="20"/>
              </w:rPr>
            </w:pPr>
            <w:r>
              <w:rPr>
                <w:rFonts w:asciiTheme="minorHAnsi" w:hAnsiTheme="minorHAnsi" w:cstheme="minorHAnsi"/>
                <w:sz w:val="20"/>
                <w:szCs w:val="20"/>
              </w:rPr>
              <w:t>Equipment purchased – lunch time staff provided sporting opportunities each day for the whole of lunch cover</w:t>
            </w:r>
          </w:p>
          <w:p w14:paraId="70664D9D" w14:textId="77777777" w:rsidR="009E1380" w:rsidRDefault="009E1380" w:rsidP="00EC7826">
            <w:pPr>
              <w:pStyle w:val="TableParagraph"/>
              <w:ind w:left="0"/>
              <w:rPr>
                <w:rFonts w:asciiTheme="minorHAnsi" w:hAnsiTheme="minorHAnsi" w:cstheme="minorHAnsi"/>
                <w:sz w:val="20"/>
                <w:szCs w:val="20"/>
              </w:rPr>
            </w:pPr>
          </w:p>
          <w:p w14:paraId="6C86732C" w14:textId="77777777" w:rsidR="009E1380" w:rsidRDefault="009E1380" w:rsidP="00EC7826">
            <w:pPr>
              <w:pStyle w:val="TableParagraph"/>
              <w:ind w:left="0"/>
              <w:rPr>
                <w:rFonts w:asciiTheme="minorHAnsi" w:hAnsiTheme="minorHAnsi" w:cstheme="minorHAnsi"/>
                <w:sz w:val="20"/>
                <w:szCs w:val="20"/>
              </w:rPr>
            </w:pPr>
            <w:r>
              <w:rPr>
                <w:rFonts w:asciiTheme="minorHAnsi" w:hAnsiTheme="minorHAnsi" w:cstheme="minorHAnsi"/>
                <w:sz w:val="20"/>
                <w:szCs w:val="20"/>
              </w:rPr>
              <w:t>Sports ambassadors trained and delivering sport sessions during playtimes</w:t>
            </w:r>
          </w:p>
          <w:p w14:paraId="1C28C991" w14:textId="77777777" w:rsidR="009E1380" w:rsidRDefault="009E1380" w:rsidP="00EC7826">
            <w:pPr>
              <w:pStyle w:val="TableParagraph"/>
              <w:ind w:left="0"/>
              <w:rPr>
                <w:rFonts w:asciiTheme="minorHAnsi" w:hAnsiTheme="minorHAnsi" w:cstheme="minorHAnsi"/>
                <w:sz w:val="20"/>
                <w:szCs w:val="20"/>
              </w:rPr>
            </w:pPr>
          </w:p>
          <w:p w14:paraId="5A17CF2A" w14:textId="0DEBDD59" w:rsidR="00C8159D" w:rsidRPr="00424D45" w:rsidRDefault="00C8159D" w:rsidP="00EC7826">
            <w:pPr>
              <w:pStyle w:val="TableParagraph"/>
              <w:ind w:left="0"/>
              <w:rPr>
                <w:rFonts w:asciiTheme="minorHAnsi" w:hAnsiTheme="minorHAnsi" w:cstheme="minorHAnsi"/>
                <w:sz w:val="20"/>
                <w:szCs w:val="20"/>
              </w:rPr>
            </w:pPr>
            <w:r>
              <w:rPr>
                <w:rFonts w:asciiTheme="minorHAnsi" w:hAnsiTheme="minorHAnsi" w:cstheme="minorHAnsi"/>
                <w:sz w:val="20"/>
                <w:szCs w:val="20"/>
              </w:rPr>
              <w:t>Discovery sport offering Tuesday/Wednesday support</w:t>
            </w:r>
          </w:p>
        </w:tc>
        <w:tc>
          <w:tcPr>
            <w:tcW w:w="3134" w:type="dxa"/>
            <w:vMerge w:val="restart"/>
          </w:tcPr>
          <w:p w14:paraId="5E73600A" w14:textId="77777777" w:rsidR="00734921" w:rsidRPr="00424D45" w:rsidRDefault="00734921" w:rsidP="00734921">
            <w:pPr>
              <w:pStyle w:val="TableParagraph"/>
              <w:ind w:left="0"/>
              <w:rPr>
                <w:rFonts w:asciiTheme="minorHAnsi" w:hAnsiTheme="minorHAnsi" w:cstheme="minorHAnsi"/>
                <w:sz w:val="20"/>
                <w:szCs w:val="20"/>
              </w:rPr>
            </w:pPr>
            <w:r w:rsidRPr="00424D45">
              <w:rPr>
                <w:rFonts w:asciiTheme="minorHAnsi" w:hAnsiTheme="minorHAnsi" w:cstheme="minorHAnsi"/>
                <w:sz w:val="20"/>
                <w:szCs w:val="20"/>
              </w:rPr>
              <w:t>A more organized timetable of lunchtime activities required</w:t>
            </w:r>
          </w:p>
          <w:p w14:paraId="0B383B0D" w14:textId="77777777" w:rsidR="00734921" w:rsidRPr="00424D45" w:rsidRDefault="00734921" w:rsidP="00734921">
            <w:pPr>
              <w:pStyle w:val="TableParagraph"/>
              <w:ind w:left="0"/>
              <w:rPr>
                <w:rFonts w:asciiTheme="minorHAnsi" w:hAnsiTheme="minorHAnsi" w:cstheme="minorHAnsi"/>
                <w:sz w:val="20"/>
                <w:szCs w:val="20"/>
              </w:rPr>
            </w:pPr>
          </w:p>
          <w:p w14:paraId="75F0F030" w14:textId="77777777" w:rsidR="00734921" w:rsidRPr="00424D45" w:rsidRDefault="00734921" w:rsidP="00734921">
            <w:pPr>
              <w:pStyle w:val="TableParagraph"/>
              <w:ind w:left="0"/>
              <w:rPr>
                <w:rFonts w:asciiTheme="minorHAnsi" w:hAnsiTheme="minorHAnsi" w:cstheme="minorHAnsi"/>
                <w:sz w:val="20"/>
                <w:szCs w:val="20"/>
              </w:rPr>
            </w:pPr>
            <w:r w:rsidRPr="00424D45">
              <w:rPr>
                <w:rFonts w:asciiTheme="minorHAnsi" w:hAnsiTheme="minorHAnsi" w:cstheme="minorHAnsi"/>
                <w:sz w:val="20"/>
                <w:szCs w:val="20"/>
              </w:rPr>
              <w:t>Retrain the Playground leaders next year</w:t>
            </w:r>
          </w:p>
          <w:p w14:paraId="797D0095" w14:textId="77777777" w:rsidR="00EC7826" w:rsidRPr="00424D45" w:rsidRDefault="00EC7826" w:rsidP="00734921">
            <w:pPr>
              <w:pStyle w:val="TableParagraph"/>
              <w:ind w:left="0"/>
              <w:rPr>
                <w:rFonts w:asciiTheme="minorHAnsi" w:hAnsiTheme="minorHAnsi" w:cstheme="minorHAnsi"/>
                <w:sz w:val="20"/>
                <w:szCs w:val="20"/>
              </w:rPr>
            </w:pPr>
          </w:p>
          <w:p w14:paraId="073E05EB" w14:textId="58D1A759" w:rsidR="00EC7826" w:rsidRPr="00424D45" w:rsidRDefault="00EC7826" w:rsidP="00734921">
            <w:pPr>
              <w:pStyle w:val="TableParagraph"/>
              <w:ind w:left="0"/>
              <w:rPr>
                <w:rFonts w:asciiTheme="minorHAnsi" w:hAnsiTheme="minorHAnsi" w:cstheme="minorHAnsi"/>
                <w:sz w:val="20"/>
                <w:szCs w:val="20"/>
              </w:rPr>
            </w:pPr>
            <w:r w:rsidRPr="00424D45">
              <w:rPr>
                <w:rFonts w:asciiTheme="minorHAnsi" w:hAnsiTheme="minorHAnsi" w:cstheme="minorHAnsi"/>
                <w:sz w:val="20"/>
                <w:szCs w:val="20"/>
              </w:rPr>
              <w:t xml:space="preserve">Discovery Sports to run 2 lunchtime clubs targeting a range of different children. </w:t>
            </w:r>
          </w:p>
        </w:tc>
      </w:tr>
      <w:tr w:rsidR="00734921" w:rsidRPr="00424D45" w14:paraId="1535B2A6" w14:textId="77777777" w:rsidTr="00734921">
        <w:trPr>
          <w:trHeight w:val="528"/>
        </w:trPr>
        <w:tc>
          <w:tcPr>
            <w:tcW w:w="3720" w:type="dxa"/>
            <w:vMerge/>
          </w:tcPr>
          <w:p w14:paraId="4B2A7739" w14:textId="77777777" w:rsidR="00734921" w:rsidRPr="00424D45" w:rsidRDefault="00734921" w:rsidP="00734921">
            <w:pPr>
              <w:pStyle w:val="TableParagraph"/>
              <w:ind w:left="0"/>
              <w:rPr>
                <w:rFonts w:asciiTheme="minorHAnsi" w:hAnsiTheme="minorHAnsi" w:cstheme="minorHAnsi"/>
                <w:sz w:val="20"/>
                <w:szCs w:val="20"/>
              </w:rPr>
            </w:pPr>
          </w:p>
        </w:tc>
        <w:tc>
          <w:tcPr>
            <w:tcW w:w="3600" w:type="dxa"/>
            <w:tcBorders>
              <w:top w:val="single" w:sz="4" w:space="0" w:color="auto"/>
              <w:bottom w:val="single" w:sz="4" w:space="0" w:color="auto"/>
            </w:tcBorders>
          </w:tcPr>
          <w:p w14:paraId="372C944F" w14:textId="77777777" w:rsidR="00734921" w:rsidRPr="00825BD9" w:rsidRDefault="00734921" w:rsidP="00734921">
            <w:pPr>
              <w:rPr>
                <w:rFonts w:asciiTheme="minorHAnsi" w:hAnsiTheme="minorHAnsi" w:cstheme="minorHAnsi"/>
                <w:sz w:val="18"/>
                <w:szCs w:val="18"/>
              </w:rPr>
            </w:pPr>
            <w:r w:rsidRPr="00825BD9">
              <w:rPr>
                <w:rFonts w:asciiTheme="minorHAnsi" w:hAnsiTheme="minorHAnsi" w:cstheme="minorHAnsi"/>
                <w:sz w:val="18"/>
                <w:szCs w:val="18"/>
              </w:rPr>
              <w:t>Qualified sports coach (through Discovery Sport) running 2 lunchtime sessions a week</w:t>
            </w:r>
          </w:p>
        </w:tc>
        <w:tc>
          <w:tcPr>
            <w:tcW w:w="1616" w:type="dxa"/>
            <w:tcBorders>
              <w:top w:val="single" w:sz="4" w:space="0" w:color="auto"/>
              <w:bottom w:val="single" w:sz="4" w:space="0" w:color="auto"/>
            </w:tcBorders>
          </w:tcPr>
          <w:p w14:paraId="444262EE" w14:textId="5D968EFF" w:rsidR="00734921" w:rsidRPr="00A87478" w:rsidRDefault="00734921" w:rsidP="00734921">
            <w:pPr>
              <w:pStyle w:val="TableParagraph"/>
              <w:ind w:left="0"/>
              <w:rPr>
                <w:rFonts w:asciiTheme="minorHAnsi" w:hAnsiTheme="minorHAnsi" w:cstheme="minorHAnsi"/>
                <w:sz w:val="20"/>
                <w:szCs w:val="20"/>
              </w:rPr>
            </w:pPr>
            <w:r w:rsidRPr="00A87478">
              <w:rPr>
                <w:rFonts w:asciiTheme="minorHAnsi" w:hAnsiTheme="minorHAnsi" w:cstheme="minorHAnsi"/>
                <w:sz w:val="20"/>
                <w:szCs w:val="20"/>
              </w:rPr>
              <w:t>£</w:t>
            </w:r>
            <w:r w:rsidR="0078499D" w:rsidRPr="00A87478">
              <w:rPr>
                <w:rFonts w:asciiTheme="minorHAnsi" w:hAnsiTheme="minorHAnsi" w:cstheme="minorHAnsi"/>
                <w:sz w:val="20"/>
                <w:szCs w:val="20"/>
              </w:rPr>
              <w:t>12,860 Discovery Sport membership</w:t>
            </w:r>
          </w:p>
        </w:tc>
        <w:tc>
          <w:tcPr>
            <w:tcW w:w="3307" w:type="dxa"/>
            <w:vMerge/>
          </w:tcPr>
          <w:p w14:paraId="41DA2232" w14:textId="77777777" w:rsidR="00734921" w:rsidRPr="00424D45" w:rsidRDefault="00734921" w:rsidP="00734921">
            <w:pPr>
              <w:pStyle w:val="TableParagraph"/>
              <w:ind w:left="0"/>
              <w:rPr>
                <w:rFonts w:asciiTheme="minorHAnsi" w:hAnsiTheme="minorHAnsi" w:cstheme="minorHAnsi"/>
                <w:sz w:val="20"/>
                <w:szCs w:val="20"/>
              </w:rPr>
            </w:pPr>
          </w:p>
        </w:tc>
        <w:tc>
          <w:tcPr>
            <w:tcW w:w="3134" w:type="dxa"/>
            <w:vMerge/>
          </w:tcPr>
          <w:p w14:paraId="685EBAEB" w14:textId="77777777" w:rsidR="00734921" w:rsidRPr="00424D45" w:rsidRDefault="00734921" w:rsidP="00734921">
            <w:pPr>
              <w:pStyle w:val="TableParagraph"/>
              <w:ind w:left="0"/>
              <w:rPr>
                <w:rFonts w:asciiTheme="minorHAnsi" w:hAnsiTheme="minorHAnsi" w:cstheme="minorHAnsi"/>
                <w:sz w:val="20"/>
                <w:szCs w:val="20"/>
              </w:rPr>
            </w:pPr>
          </w:p>
        </w:tc>
      </w:tr>
      <w:tr w:rsidR="00157928" w:rsidRPr="00424D45" w14:paraId="306C7857" w14:textId="77777777" w:rsidTr="00734921">
        <w:trPr>
          <w:trHeight w:val="828"/>
        </w:trPr>
        <w:tc>
          <w:tcPr>
            <w:tcW w:w="3720" w:type="dxa"/>
            <w:vMerge/>
          </w:tcPr>
          <w:p w14:paraId="481345A6" w14:textId="77777777" w:rsidR="00157928" w:rsidRPr="00424D45" w:rsidRDefault="00157928" w:rsidP="00157928">
            <w:pPr>
              <w:pStyle w:val="TableParagraph"/>
              <w:ind w:left="0"/>
              <w:rPr>
                <w:rFonts w:asciiTheme="minorHAnsi" w:hAnsiTheme="minorHAnsi" w:cstheme="minorHAnsi"/>
                <w:sz w:val="20"/>
                <w:szCs w:val="20"/>
              </w:rPr>
            </w:pPr>
          </w:p>
        </w:tc>
        <w:tc>
          <w:tcPr>
            <w:tcW w:w="3600" w:type="dxa"/>
            <w:tcBorders>
              <w:top w:val="single" w:sz="4" w:space="0" w:color="auto"/>
              <w:bottom w:val="single" w:sz="4" w:space="0" w:color="auto"/>
            </w:tcBorders>
          </w:tcPr>
          <w:p w14:paraId="2663C5C0" w14:textId="6ED1751C" w:rsidR="00157928" w:rsidRPr="00825BD9" w:rsidRDefault="00157928" w:rsidP="00157928">
            <w:pPr>
              <w:rPr>
                <w:rFonts w:asciiTheme="minorHAnsi" w:hAnsiTheme="minorHAnsi" w:cstheme="minorHAnsi"/>
                <w:sz w:val="18"/>
                <w:szCs w:val="18"/>
              </w:rPr>
            </w:pPr>
            <w:r w:rsidRPr="00825BD9">
              <w:rPr>
                <w:rFonts w:asciiTheme="minorHAnsi" w:hAnsiTheme="minorHAnsi" w:cstheme="minorHAnsi"/>
                <w:sz w:val="18"/>
                <w:szCs w:val="18"/>
              </w:rPr>
              <w:t xml:space="preserve">Qualified sports coach (through Discovery Sport) to train sports leaders who can support playtime activities – Year 5 &amp; 6 </w:t>
            </w:r>
          </w:p>
        </w:tc>
        <w:tc>
          <w:tcPr>
            <w:tcW w:w="1616" w:type="dxa"/>
            <w:tcBorders>
              <w:top w:val="single" w:sz="4" w:space="0" w:color="auto"/>
              <w:bottom w:val="single" w:sz="4" w:space="0" w:color="auto"/>
            </w:tcBorders>
          </w:tcPr>
          <w:p w14:paraId="5CA6256C" w14:textId="00B982E0" w:rsidR="00157928" w:rsidRPr="00A87478" w:rsidRDefault="00157928" w:rsidP="00157928">
            <w:pPr>
              <w:pStyle w:val="TableParagraph"/>
              <w:ind w:left="0"/>
              <w:rPr>
                <w:rFonts w:asciiTheme="minorHAnsi" w:hAnsiTheme="minorHAnsi" w:cstheme="minorHAnsi"/>
                <w:sz w:val="20"/>
                <w:szCs w:val="20"/>
              </w:rPr>
            </w:pPr>
            <w:r w:rsidRPr="00A87478">
              <w:rPr>
                <w:rFonts w:asciiTheme="minorHAnsi" w:hAnsiTheme="minorHAnsi" w:cstheme="minorHAnsi"/>
                <w:sz w:val="20"/>
                <w:szCs w:val="20"/>
              </w:rPr>
              <w:t>£12,860 Discovery Sport membership</w:t>
            </w:r>
          </w:p>
        </w:tc>
        <w:tc>
          <w:tcPr>
            <w:tcW w:w="3307" w:type="dxa"/>
            <w:vMerge/>
          </w:tcPr>
          <w:p w14:paraId="6CF695CB" w14:textId="77777777" w:rsidR="00157928" w:rsidRPr="00424D45" w:rsidRDefault="00157928" w:rsidP="00157928">
            <w:pPr>
              <w:pStyle w:val="TableParagraph"/>
              <w:ind w:left="0"/>
              <w:rPr>
                <w:rFonts w:asciiTheme="minorHAnsi" w:hAnsiTheme="minorHAnsi" w:cstheme="minorHAnsi"/>
                <w:sz w:val="20"/>
                <w:szCs w:val="20"/>
              </w:rPr>
            </w:pPr>
          </w:p>
        </w:tc>
        <w:tc>
          <w:tcPr>
            <w:tcW w:w="3134" w:type="dxa"/>
            <w:vMerge/>
          </w:tcPr>
          <w:p w14:paraId="4ADD8CB9" w14:textId="77777777" w:rsidR="00157928" w:rsidRPr="00424D45" w:rsidRDefault="00157928" w:rsidP="00157928">
            <w:pPr>
              <w:pStyle w:val="TableParagraph"/>
              <w:ind w:left="0"/>
              <w:rPr>
                <w:rFonts w:asciiTheme="minorHAnsi" w:hAnsiTheme="minorHAnsi" w:cstheme="minorHAnsi"/>
                <w:sz w:val="20"/>
                <w:szCs w:val="20"/>
              </w:rPr>
            </w:pPr>
          </w:p>
        </w:tc>
      </w:tr>
      <w:tr w:rsidR="00157928" w:rsidRPr="00424D45" w14:paraId="5FECB392" w14:textId="77777777" w:rsidTr="00734921">
        <w:trPr>
          <w:trHeight w:val="422"/>
        </w:trPr>
        <w:tc>
          <w:tcPr>
            <w:tcW w:w="3720" w:type="dxa"/>
            <w:vMerge/>
          </w:tcPr>
          <w:p w14:paraId="4C5160FF" w14:textId="77777777" w:rsidR="00157928" w:rsidRPr="00424D45" w:rsidRDefault="00157928" w:rsidP="00157928">
            <w:pPr>
              <w:pStyle w:val="TableParagraph"/>
              <w:ind w:left="0"/>
              <w:rPr>
                <w:rFonts w:asciiTheme="minorHAnsi" w:hAnsiTheme="minorHAnsi" w:cstheme="minorHAnsi"/>
                <w:sz w:val="20"/>
                <w:szCs w:val="20"/>
              </w:rPr>
            </w:pPr>
          </w:p>
        </w:tc>
        <w:tc>
          <w:tcPr>
            <w:tcW w:w="3600" w:type="dxa"/>
            <w:tcBorders>
              <w:top w:val="single" w:sz="4" w:space="0" w:color="auto"/>
            </w:tcBorders>
          </w:tcPr>
          <w:p w14:paraId="6902E3BC" w14:textId="77777777" w:rsidR="00157928" w:rsidRPr="00825BD9" w:rsidRDefault="00157928" w:rsidP="00157928">
            <w:pPr>
              <w:rPr>
                <w:rFonts w:asciiTheme="minorHAnsi" w:hAnsiTheme="minorHAnsi" w:cstheme="minorHAnsi"/>
                <w:sz w:val="18"/>
                <w:szCs w:val="18"/>
              </w:rPr>
            </w:pPr>
            <w:r w:rsidRPr="00825BD9">
              <w:rPr>
                <w:rFonts w:asciiTheme="minorHAnsi" w:hAnsiTheme="minorHAnsi" w:cstheme="minorHAnsi"/>
                <w:sz w:val="18"/>
                <w:szCs w:val="18"/>
              </w:rPr>
              <w:t>Qualified sports coach (through Discovery Sport) to train Lunchtime supervisors to facilitate more physical activity provision at lunch</w:t>
            </w:r>
          </w:p>
        </w:tc>
        <w:tc>
          <w:tcPr>
            <w:tcW w:w="1616" w:type="dxa"/>
            <w:tcBorders>
              <w:top w:val="single" w:sz="4" w:space="0" w:color="auto"/>
            </w:tcBorders>
          </w:tcPr>
          <w:p w14:paraId="2EE79FFB" w14:textId="68F496D1" w:rsidR="00157928" w:rsidRPr="00A87478" w:rsidRDefault="00157928" w:rsidP="00157928">
            <w:pPr>
              <w:pStyle w:val="TableParagraph"/>
              <w:ind w:left="0"/>
              <w:rPr>
                <w:rFonts w:asciiTheme="minorHAnsi" w:hAnsiTheme="minorHAnsi" w:cstheme="minorHAnsi"/>
                <w:sz w:val="20"/>
                <w:szCs w:val="20"/>
              </w:rPr>
            </w:pPr>
            <w:r w:rsidRPr="00A87478">
              <w:rPr>
                <w:rFonts w:asciiTheme="minorHAnsi" w:hAnsiTheme="minorHAnsi" w:cstheme="minorHAnsi"/>
                <w:sz w:val="20"/>
                <w:szCs w:val="20"/>
              </w:rPr>
              <w:t>£12,860 Discovery Sport membership</w:t>
            </w:r>
          </w:p>
        </w:tc>
        <w:tc>
          <w:tcPr>
            <w:tcW w:w="3307" w:type="dxa"/>
            <w:vMerge/>
          </w:tcPr>
          <w:p w14:paraId="06F11D41" w14:textId="77777777" w:rsidR="00157928" w:rsidRPr="00424D45" w:rsidRDefault="00157928" w:rsidP="00157928">
            <w:pPr>
              <w:pStyle w:val="TableParagraph"/>
              <w:ind w:left="0"/>
              <w:rPr>
                <w:rFonts w:asciiTheme="minorHAnsi" w:hAnsiTheme="minorHAnsi" w:cstheme="minorHAnsi"/>
                <w:sz w:val="20"/>
                <w:szCs w:val="20"/>
              </w:rPr>
            </w:pPr>
          </w:p>
        </w:tc>
        <w:tc>
          <w:tcPr>
            <w:tcW w:w="3134" w:type="dxa"/>
            <w:vMerge/>
          </w:tcPr>
          <w:p w14:paraId="6AFBFB83" w14:textId="77777777" w:rsidR="00157928" w:rsidRPr="00424D45" w:rsidRDefault="00157928" w:rsidP="00157928">
            <w:pPr>
              <w:pStyle w:val="TableParagraph"/>
              <w:ind w:left="0"/>
              <w:rPr>
                <w:rFonts w:asciiTheme="minorHAnsi" w:hAnsiTheme="minorHAnsi" w:cstheme="minorHAnsi"/>
                <w:sz w:val="20"/>
                <w:szCs w:val="20"/>
              </w:rPr>
            </w:pPr>
          </w:p>
        </w:tc>
      </w:tr>
      <w:tr w:rsidR="00157928" w:rsidRPr="00424D45" w14:paraId="567F4334" w14:textId="77777777" w:rsidTr="00734921">
        <w:trPr>
          <w:trHeight w:val="48"/>
        </w:trPr>
        <w:tc>
          <w:tcPr>
            <w:tcW w:w="3720" w:type="dxa"/>
            <w:vMerge w:val="restart"/>
          </w:tcPr>
          <w:p w14:paraId="16B1BFEF" w14:textId="77777777" w:rsidR="00157928" w:rsidRPr="00424D45" w:rsidRDefault="00157928" w:rsidP="00157928">
            <w:pPr>
              <w:pStyle w:val="TableParagraph"/>
              <w:ind w:left="0"/>
              <w:rPr>
                <w:rFonts w:asciiTheme="minorHAnsi" w:hAnsiTheme="minorHAnsi" w:cstheme="minorHAnsi"/>
                <w:sz w:val="20"/>
                <w:szCs w:val="20"/>
              </w:rPr>
            </w:pPr>
            <w:r w:rsidRPr="00424D45">
              <w:rPr>
                <w:rFonts w:asciiTheme="minorHAnsi" w:hAnsiTheme="minorHAnsi" w:cstheme="minorHAnsi"/>
                <w:sz w:val="20"/>
                <w:szCs w:val="20"/>
              </w:rPr>
              <w:t>To empower children to make positive healthy lifestyle choices.</w:t>
            </w:r>
          </w:p>
        </w:tc>
        <w:tc>
          <w:tcPr>
            <w:tcW w:w="3600" w:type="dxa"/>
          </w:tcPr>
          <w:p w14:paraId="3C1CE9C6" w14:textId="77777777" w:rsidR="00157928" w:rsidRPr="00424D45" w:rsidRDefault="00157928" w:rsidP="00157928">
            <w:pPr>
              <w:pStyle w:val="TableParagraph"/>
              <w:ind w:left="0"/>
              <w:rPr>
                <w:rFonts w:asciiTheme="minorHAnsi" w:hAnsiTheme="minorHAnsi" w:cstheme="minorHAnsi"/>
                <w:sz w:val="20"/>
                <w:szCs w:val="20"/>
              </w:rPr>
            </w:pPr>
            <w:r w:rsidRPr="00424D45">
              <w:rPr>
                <w:rFonts w:asciiTheme="minorHAnsi" w:hAnsiTheme="minorHAnsi" w:cstheme="minorHAnsi"/>
                <w:sz w:val="20"/>
                <w:szCs w:val="20"/>
              </w:rPr>
              <w:t>Roots to Food session for Year EYFS, 1, 2,3,4, and 5 children with a focus on healthy eating.</w:t>
            </w:r>
          </w:p>
        </w:tc>
        <w:tc>
          <w:tcPr>
            <w:tcW w:w="1616" w:type="dxa"/>
          </w:tcPr>
          <w:p w14:paraId="3C412261" w14:textId="77777777" w:rsidR="00157928" w:rsidRPr="00424D45" w:rsidRDefault="00157928" w:rsidP="00157928">
            <w:pPr>
              <w:pStyle w:val="TableParagraph"/>
              <w:ind w:left="0"/>
              <w:rPr>
                <w:rFonts w:asciiTheme="minorHAnsi" w:hAnsiTheme="minorHAnsi" w:cstheme="minorHAnsi"/>
                <w:sz w:val="20"/>
                <w:szCs w:val="20"/>
              </w:rPr>
            </w:pPr>
            <w:r w:rsidRPr="00424D45">
              <w:rPr>
                <w:rFonts w:asciiTheme="minorHAnsi" w:hAnsiTheme="minorHAnsi" w:cstheme="minorHAnsi"/>
                <w:sz w:val="20"/>
                <w:szCs w:val="20"/>
              </w:rPr>
              <w:t>£1,000</w:t>
            </w:r>
          </w:p>
          <w:p w14:paraId="29D0A7B9" w14:textId="77777777" w:rsidR="00157928" w:rsidRPr="00424D45" w:rsidRDefault="00157928" w:rsidP="00157928">
            <w:pPr>
              <w:pStyle w:val="TableParagraph"/>
              <w:ind w:left="0"/>
              <w:rPr>
                <w:rFonts w:asciiTheme="minorHAnsi" w:hAnsiTheme="minorHAnsi" w:cstheme="minorHAnsi"/>
                <w:i/>
                <w:sz w:val="20"/>
                <w:szCs w:val="20"/>
              </w:rPr>
            </w:pPr>
            <w:r w:rsidRPr="00424D45">
              <w:rPr>
                <w:rFonts w:asciiTheme="minorHAnsi" w:hAnsiTheme="minorHAnsi" w:cstheme="minorHAnsi"/>
                <w:i/>
                <w:sz w:val="20"/>
                <w:szCs w:val="20"/>
              </w:rPr>
              <w:t>(2 day experience)</w:t>
            </w:r>
          </w:p>
        </w:tc>
        <w:tc>
          <w:tcPr>
            <w:tcW w:w="3307" w:type="dxa"/>
          </w:tcPr>
          <w:p w14:paraId="44BF3ECC" w14:textId="3BACF1E5" w:rsidR="00157928" w:rsidRPr="00424D45" w:rsidRDefault="00157928" w:rsidP="00157928">
            <w:pPr>
              <w:pStyle w:val="TableParagraph"/>
              <w:ind w:left="0"/>
              <w:rPr>
                <w:rFonts w:asciiTheme="minorHAnsi" w:hAnsiTheme="minorHAnsi" w:cstheme="minorHAnsi"/>
                <w:sz w:val="20"/>
                <w:szCs w:val="20"/>
              </w:rPr>
            </w:pPr>
            <w:r>
              <w:rPr>
                <w:rFonts w:asciiTheme="minorHAnsi" w:hAnsiTheme="minorHAnsi" w:cstheme="minorHAnsi"/>
                <w:sz w:val="20"/>
                <w:szCs w:val="20"/>
              </w:rPr>
              <w:t>Roots To Food session January for all KS1/KS2 children.</w:t>
            </w:r>
          </w:p>
        </w:tc>
        <w:tc>
          <w:tcPr>
            <w:tcW w:w="3134" w:type="dxa"/>
          </w:tcPr>
          <w:p w14:paraId="77D8E2BC" w14:textId="2CDE0444" w:rsidR="00157928" w:rsidRPr="00424D45" w:rsidRDefault="00157928" w:rsidP="00157928">
            <w:pPr>
              <w:pStyle w:val="TableParagraph"/>
              <w:ind w:left="0"/>
              <w:rPr>
                <w:rFonts w:asciiTheme="minorHAnsi" w:hAnsiTheme="minorHAnsi" w:cstheme="minorHAnsi"/>
                <w:sz w:val="20"/>
                <w:szCs w:val="20"/>
              </w:rPr>
            </w:pPr>
            <w:r>
              <w:rPr>
                <w:rFonts w:asciiTheme="minorHAnsi" w:hAnsiTheme="minorHAnsi" w:cstheme="minorHAnsi"/>
                <w:sz w:val="20"/>
                <w:szCs w:val="20"/>
              </w:rPr>
              <w:t xml:space="preserve"> Rebook Roots to Food for 24/25 academic year</w:t>
            </w:r>
          </w:p>
        </w:tc>
      </w:tr>
      <w:tr w:rsidR="00157928" w:rsidRPr="00424D45" w14:paraId="4F7C8701" w14:textId="77777777" w:rsidTr="00734921">
        <w:trPr>
          <w:trHeight w:val="48"/>
        </w:trPr>
        <w:tc>
          <w:tcPr>
            <w:tcW w:w="3720" w:type="dxa"/>
            <w:vMerge/>
          </w:tcPr>
          <w:p w14:paraId="6B41F3EF" w14:textId="77777777" w:rsidR="00157928" w:rsidRPr="00424D45" w:rsidRDefault="00157928" w:rsidP="00157928">
            <w:pPr>
              <w:pStyle w:val="TableParagraph"/>
              <w:ind w:left="0"/>
              <w:rPr>
                <w:rFonts w:asciiTheme="minorHAnsi" w:hAnsiTheme="minorHAnsi" w:cstheme="minorHAnsi"/>
                <w:sz w:val="20"/>
                <w:szCs w:val="20"/>
              </w:rPr>
            </w:pPr>
          </w:p>
        </w:tc>
        <w:tc>
          <w:tcPr>
            <w:tcW w:w="3600" w:type="dxa"/>
          </w:tcPr>
          <w:p w14:paraId="5C38140E" w14:textId="77777777" w:rsidR="00157928" w:rsidRPr="00424D45" w:rsidRDefault="00157928" w:rsidP="00157928">
            <w:pPr>
              <w:pStyle w:val="TableParagraph"/>
              <w:ind w:left="0"/>
              <w:rPr>
                <w:rFonts w:asciiTheme="minorHAnsi" w:hAnsiTheme="minorHAnsi" w:cstheme="minorHAnsi"/>
                <w:sz w:val="20"/>
                <w:szCs w:val="20"/>
              </w:rPr>
            </w:pPr>
            <w:r w:rsidRPr="00424D45">
              <w:rPr>
                <w:rFonts w:asciiTheme="minorHAnsi" w:hAnsiTheme="minorHAnsi" w:cstheme="minorHAnsi"/>
                <w:sz w:val="20"/>
                <w:szCs w:val="20"/>
              </w:rPr>
              <w:t xml:space="preserve">Roots to food pop up restaurant for Year 6 children and parents. </w:t>
            </w:r>
          </w:p>
        </w:tc>
        <w:tc>
          <w:tcPr>
            <w:tcW w:w="1616" w:type="dxa"/>
          </w:tcPr>
          <w:p w14:paraId="6E663D37" w14:textId="77777777" w:rsidR="00157928" w:rsidRPr="00424D45" w:rsidRDefault="00157928" w:rsidP="00157928">
            <w:pPr>
              <w:pStyle w:val="TableParagraph"/>
              <w:spacing w:before="160"/>
              <w:ind w:left="34"/>
              <w:rPr>
                <w:rFonts w:asciiTheme="minorHAnsi" w:hAnsiTheme="minorHAnsi" w:cstheme="minorHAnsi"/>
                <w:sz w:val="20"/>
                <w:szCs w:val="20"/>
              </w:rPr>
            </w:pPr>
            <w:r w:rsidRPr="00424D45">
              <w:rPr>
                <w:rFonts w:asciiTheme="minorHAnsi" w:hAnsiTheme="minorHAnsi" w:cstheme="minorHAnsi"/>
                <w:sz w:val="20"/>
                <w:szCs w:val="20"/>
              </w:rPr>
              <w:t>£500</w:t>
            </w:r>
          </w:p>
        </w:tc>
        <w:tc>
          <w:tcPr>
            <w:tcW w:w="3307" w:type="dxa"/>
          </w:tcPr>
          <w:p w14:paraId="634768E8" w14:textId="083DDBA9" w:rsidR="00157928" w:rsidRPr="00424D45" w:rsidRDefault="00157928" w:rsidP="00157928">
            <w:pPr>
              <w:pStyle w:val="TableParagraph"/>
              <w:ind w:left="0"/>
              <w:rPr>
                <w:rFonts w:asciiTheme="minorHAnsi" w:hAnsiTheme="minorHAnsi" w:cstheme="minorHAnsi"/>
                <w:sz w:val="20"/>
                <w:szCs w:val="20"/>
              </w:rPr>
            </w:pPr>
            <w:r>
              <w:rPr>
                <w:rFonts w:asciiTheme="minorHAnsi" w:hAnsiTheme="minorHAnsi" w:cstheme="minorHAnsi"/>
                <w:sz w:val="20"/>
                <w:szCs w:val="20"/>
              </w:rPr>
              <w:t xml:space="preserve">Term 6 session – all children attended </w:t>
            </w:r>
          </w:p>
        </w:tc>
        <w:tc>
          <w:tcPr>
            <w:tcW w:w="3134" w:type="dxa"/>
          </w:tcPr>
          <w:p w14:paraId="459064EC" w14:textId="4D706CA6" w:rsidR="00157928" w:rsidRPr="00424D45" w:rsidRDefault="00157928" w:rsidP="00157928">
            <w:pPr>
              <w:pStyle w:val="TableParagraph"/>
              <w:ind w:left="0"/>
              <w:rPr>
                <w:rFonts w:asciiTheme="minorHAnsi" w:hAnsiTheme="minorHAnsi" w:cstheme="minorHAnsi"/>
                <w:sz w:val="20"/>
                <w:szCs w:val="20"/>
              </w:rPr>
            </w:pPr>
            <w:r>
              <w:rPr>
                <w:rFonts w:asciiTheme="minorHAnsi" w:hAnsiTheme="minorHAnsi" w:cstheme="minorHAnsi"/>
                <w:sz w:val="20"/>
                <w:szCs w:val="20"/>
              </w:rPr>
              <w:t>Rebook session for 24/24 academic year</w:t>
            </w:r>
          </w:p>
        </w:tc>
      </w:tr>
      <w:tr w:rsidR="00157928" w:rsidRPr="00424D45" w14:paraId="6217BA11" w14:textId="77777777" w:rsidTr="00734921">
        <w:trPr>
          <w:trHeight w:val="48"/>
        </w:trPr>
        <w:tc>
          <w:tcPr>
            <w:tcW w:w="3720" w:type="dxa"/>
          </w:tcPr>
          <w:p w14:paraId="7753FFF6" w14:textId="77777777" w:rsidR="00157928" w:rsidRPr="00424D45" w:rsidRDefault="00157928" w:rsidP="00157928">
            <w:pPr>
              <w:pStyle w:val="TableParagraph"/>
              <w:ind w:left="0"/>
              <w:rPr>
                <w:rFonts w:asciiTheme="minorHAnsi" w:hAnsiTheme="minorHAnsi" w:cstheme="minorHAnsi"/>
                <w:sz w:val="20"/>
                <w:szCs w:val="20"/>
              </w:rPr>
            </w:pPr>
            <w:r w:rsidRPr="00424D45">
              <w:rPr>
                <w:rFonts w:asciiTheme="minorHAnsi" w:hAnsiTheme="minorHAnsi" w:cstheme="minorHAnsi"/>
                <w:sz w:val="20"/>
                <w:szCs w:val="20"/>
              </w:rPr>
              <w:t>To improve active opportunities in Early Years</w:t>
            </w:r>
          </w:p>
        </w:tc>
        <w:tc>
          <w:tcPr>
            <w:tcW w:w="3600" w:type="dxa"/>
          </w:tcPr>
          <w:p w14:paraId="0C5F703F" w14:textId="77777777" w:rsidR="00157928" w:rsidRDefault="00157928" w:rsidP="00157928">
            <w:pPr>
              <w:pStyle w:val="TableParagraph"/>
              <w:ind w:left="0"/>
              <w:rPr>
                <w:rFonts w:asciiTheme="minorHAnsi" w:hAnsiTheme="minorHAnsi" w:cstheme="minorHAnsi"/>
                <w:sz w:val="20"/>
                <w:szCs w:val="20"/>
              </w:rPr>
            </w:pPr>
            <w:r w:rsidRPr="00A87478">
              <w:rPr>
                <w:rFonts w:asciiTheme="minorHAnsi" w:hAnsiTheme="minorHAnsi" w:cstheme="minorHAnsi"/>
                <w:sz w:val="20"/>
                <w:szCs w:val="20"/>
              </w:rPr>
              <w:t xml:space="preserve">Forrest school training for EYFS staff to ensure children access school forest area once a week. </w:t>
            </w:r>
          </w:p>
          <w:p w14:paraId="6C8F6EF5" w14:textId="4D66506F" w:rsidR="00D33637" w:rsidRPr="00A87478" w:rsidRDefault="00D33637" w:rsidP="00157928">
            <w:pPr>
              <w:pStyle w:val="TableParagraph"/>
              <w:ind w:left="0"/>
              <w:rPr>
                <w:rFonts w:asciiTheme="minorHAnsi" w:hAnsiTheme="minorHAnsi" w:cstheme="minorHAnsi"/>
                <w:sz w:val="20"/>
                <w:szCs w:val="20"/>
              </w:rPr>
            </w:pPr>
          </w:p>
        </w:tc>
        <w:tc>
          <w:tcPr>
            <w:tcW w:w="1616" w:type="dxa"/>
          </w:tcPr>
          <w:p w14:paraId="55A0B11A" w14:textId="5DA8E644" w:rsidR="00157928" w:rsidRPr="00A87478" w:rsidRDefault="00157928" w:rsidP="00157928">
            <w:pPr>
              <w:pStyle w:val="TableParagraph"/>
              <w:spacing w:before="160"/>
              <w:ind w:left="0"/>
              <w:rPr>
                <w:rFonts w:asciiTheme="minorHAnsi" w:hAnsiTheme="minorHAnsi" w:cstheme="minorHAnsi"/>
                <w:sz w:val="20"/>
                <w:szCs w:val="20"/>
              </w:rPr>
            </w:pPr>
            <w:r w:rsidRPr="00A87478">
              <w:rPr>
                <w:rFonts w:asciiTheme="minorHAnsi" w:hAnsiTheme="minorHAnsi" w:cstheme="minorHAnsi"/>
                <w:sz w:val="20"/>
                <w:szCs w:val="20"/>
              </w:rPr>
              <w:t>£12,860 Discovery Sport membership</w:t>
            </w:r>
          </w:p>
        </w:tc>
        <w:tc>
          <w:tcPr>
            <w:tcW w:w="3307" w:type="dxa"/>
          </w:tcPr>
          <w:p w14:paraId="10B71547" w14:textId="1A561822" w:rsidR="00157928" w:rsidRPr="00424D45" w:rsidRDefault="00157928" w:rsidP="00157928">
            <w:pPr>
              <w:pStyle w:val="TableParagraph"/>
              <w:ind w:left="0"/>
              <w:rPr>
                <w:rFonts w:asciiTheme="minorHAnsi" w:hAnsiTheme="minorHAnsi" w:cstheme="minorHAnsi"/>
                <w:sz w:val="20"/>
                <w:szCs w:val="20"/>
              </w:rPr>
            </w:pPr>
            <w:r>
              <w:rPr>
                <w:rFonts w:asciiTheme="minorHAnsi" w:hAnsiTheme="minorHAnsi" w:cstheme="minorHAnsi"/>
                <w:sz w:val="20"/>
                <w:szCs w:val="20"/>
              </w:rPr>
              <w:t>Term 1 – training to all EYFS staff</w:t>
            </w:r>
          </w:p>
        </w:tc>
        <w:tc>
          <w:tcPr>
            <w:tcW w:w="3134" w:type="dxa"/>
          </w:tcPr>
          <w:p w14:paraId="5AB80EAC" w14:textId="200D3B5B" w:rsidR="00157928" w:rsidRPr="00424D45" w:rsidRDefault="00157928" w:rsidP="00157928">
            <w:pPr>
              <w:pStyle w:val="TableParagraph"/>
              <w:ind w:left="0"/>
              <w:rPr>
                <w:rFonts w:asciiTheme="minorHAnsi" w:hAnsiTheme="minorHAnsi" w:cstheme="minorHAnsi"/>
                <w:sz w:val="20"/>
                <w:szCs w:val="20"/>
              </w:rPr>
            </w:pPr>
            <w:r w:rsidRPr="00424D45">
              <w:rPr>
                <w:rFonts w:asciiTheme="minorHAnsi" w:hAnsiTheme="minorHAnsi" w:cstheme="minorHAnsi"/>
                <w:sz w:val="20"/>
                <w:szCs w:val="20"/>
              </w:rPr>
              <w:t>EYFS and KS1 staff to enhance outdoor provision and use within curriculum</w:t>
            </w:r>
            <w:r>
              <w:rPr>
                <w:rFonts w:asciiTheme="minorHAnsi" w:hAnsiTheme="minorHAnsi" w:cstheme="minorHAnsi"/>
                <w:sz w:val="20"/>
                <w:szCs w:val="20"/>
              </w:rPr>
              <w:t xml:space="preserve"> – 4 extra hours of training being provided</w:t>
            </w:r>
          </w:p>
        </w:tc>
      </w:tr>
    </w:tbl>
    <w:p w14:paraId="434A195C" w14:textId="77777777" w:rsidR="00EE70D8" w:rsidRPr="00424D45" w:rsidRDefault="00EE70D8">
      <w:pPr>
        <w:rPr>
          <w:rFonts w:asciiTheme="minorHAnsi" w:hAnsiTheme="minorHAnsi" w:cstheme="minorHAnsi"/>
          <w:sz w:val="20"/>
          <w:szCs w:val="20"/>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E70D8" w:rsidRPr="00424D45" w14:paraId="47559DE9" w14:textId="77777777">
        <w:trPr>
          <w:trHeight w:val="320"/>
        </w:trPr>
        <w:tc>
          <w:tcPr>
            <w:tcW w:w="12243" w:type="dxa"/>
            <w:gridSpan w:val="4"/>
            <w:vMerge w:val="restart"/>
          </w:tcPr>
          <w:p w14:paraId="0CBBA994" w14:textId="77777777" w:rsidR="00EE70D8" w:rsidRPr="00424D45" w:rsidRDefault="00EE70D8">
            <w:pPr>
              <w:pStyle w:val="TableParagraph"/>
              <w:spacing w:before="41"/>
              <w:rPr>
                <w:rFonts w:asciiTheme="minorHAnsi" w:hAnsiTheme="minorHAnsi" w:cstheme="minorHAnsi"/>
                <w:sz w:val="20"/>
                <w:szCs w:val="20"/>
              </w:rPr>
            </w:pPr>
            <w:r w:rsidRPr="00424D45">
              <w:rPr>
                <w:rFonts w:asciiTheme="minorHAnsi" w:hAnsiTheme="minorHAnsi" w:cstheme="minorHAnsi"/>
                <w:b/>
                <w:color w:val="00B9F2"/>
                <w:sz w:val="20"/>
                <w:szCs w:val="20"/>
              </w:rPr>
              <w:t>Key</w:t>
            </w:r>
            <w:r w:rsidRPr="00424D45">
              <w:rPr>
                <w:rFonts w:asciiTheme="minorHAnsi" w:hAnsiTheme="minorHAnsi" w:cstheme="minorHAnsi"/>
                <w:b/>
                <w:color w:val="00B9F2"/>
                <w:spacing w:val="-6"/>
                <w:sz w:val="20"/>
                <w:szCs w:val="20"/>
              </w:rPr>
              <w:t xml:space="preserve"> </w:t>
            </w:r>
            <w:r w:rsidRPr="00424D45">
              <w:rPr>
                <w:rFonts w:asciiTheme="minorHAnsi" w:hAnsiTheme="minorHAnsi" w:cstheme="minorHAnsi"/>
                <w:b/>
                <w:color w:val="00B9F2"/>
                <w:sz w:val="20"/>
                <w:szCs w:val="20"/>
              </w:rPr>
              <w:t>indicator</w:t>
            </w:r>
            <w:r w:rsidRPr="00424D45">
              <w:rPr>
                <w:rFonts w:asciiTheme="minorHAnsi" w:hAnsiTheme="minorHAnsi" w:cstheme="minorHAnsi"/>
                <w:b/>
                <w:color w:val="00B9F2"/>
                <w:spacing w:val="-5"/>
                <w:sz w:val="20"/>
                <w:szCs w:val="20"/>
              </w:rPr>
              <w:t xml:space="preserve"> </w:t>
            </w:r>
            <w:r w:rsidRPr="00424D45">
              <w:rPr>
                <w:rFonts w:asciiTheme="minorHAnsi" w:hAnsiTheme="minorHAnsi" w:cstheme="minorHAnsi"/>
                <w:b/>
                <w:color w:val="00B9F2"/>
                <w:sz w:val="20"/>
                <w:szCs w:val="20"/>
              </w:rPr>
              <w:t>2:</w:t>
            </w:r>
            <w:r w:rsidRPr="00424D45">
              <w:rPr>
                <w:rFonts w:asciiTheme="minorHAnsi" w:hAnsiTheme="minorHAnsi" w:cstheme="minorHAnsi"/>
                <w:b/>
                <w:color w:val="00B9F2"/>
                <w:spacing w:val="-5"/>
                <w:sz w:val="20"/>
                <w:szCs w:val="20"/>
              </w:rPr>
              <w:t xml:space="preserve"> </w:t>
            </w:r>
            <w:r w:rsidRPr="00424D45">
              <w:rPr>
                <w:rFonts w:asciiTheme="minorHAnsi" w:hAnsiTheme="minorHAnsi" w:cstheme="minorHAnsi"/>
                <w:color w:val="00B9F2"/>
                <w:sz w:val="20"/>
                <w:szCs w:val="20"/>
              </w:rPr>
              <w:t>The</w:t>
            </w:r>
            <w:r w:rsidRPr="00424D45">
              <w:rPr>
                <w:rFonts w:asciiTheme="minorHAnsi" w:hAnsiTheme="minorHAnsi" w:cstheme="minorHAnsi"/>
                <w:color w:val="00B9F2"/>
                <w:spacing w:val="-5"/>
                <w:sz w:val="20"/>
                <w:szCs w:val="20"/>
              </w:rPr>
              <w:t xml:space="preserve"> </w:t>
            </w:r>
            <w:r w:rsidRPr="00424D45">
              <w:rPr>
                <w:rFonts w:asciiTheme="minorHAnsi" w:hAnsiTheme="minorHAnsi" w:cstheme="minorHAnsi"/>
                <w:color w:val="00B9F2"/>
                <w:sz w:val="20"/>
                <w:szCs w:val="20"/>
              </w:rPr>
              <w:t>profile</w:t>
            </w:r>
            <w:r w:rsidRPr="00424D45">
              <w:rPr>
                <w:rFonts w:asciiTheme="minorHAnsi" w:hAnsiTheme="minorHAnsi" w:cstheme="minorHAnsi"/>
                <w:color w:val="00B9F2"/>
                <w:spacing w:val="-6"/>
                <w:sz w:val="20"/>
                <w:szCs w:val="20"/>
              </w:rPr>
              <w:t xml:space="preserve"> </w:t>
            </w:r>
            <w:r w:rsidRPr="00424D45">
              <w:rPr>
                <w:rFonts w:asciiTheme="minorHAnsi" w:hAnsiTheme="minorHAnsi" w:cstheme="minorHAnsi"/>
                <w:color w:val="00B9F2"/>
                <w:sz w:val="20"/>
                <w:szCs w:val="20"/>
              </w:rPr>
              <w:t>of</w:t>
            </w:r>
            <w:r w:rsidRPr="00424D45">
              <w:rPr>
                <w:rFonts w:asciiTheme="minorHAnsi" w:hAnsiTheme="minorHAnsi" w:cstheme="minorHAnsi"/>
                <w:color w:val="00B9F2"/>
                <w:spacing w:val="-6"/>
                <w:sz w:val="20"/>
                <w:szCs w:val="20"/>
              </w:rPr>
              <w:t xml:space="preserve"> </w:t>
            </w:r>
            <w:r w:rsidRPr="00424D45">
              <w:rPr>
                <w:rFonts w:asciiTheme="minorHAnsi" w:hAnsiTheme="minorHAnsi" w:cstheme="minorHAnsi"/>
                <w:color w:val="00B9F2"/>
                <w:sz w:val="20"/>
                <w:szCs w:val="20"/>
              </w:rPr>
              <w:t>PESSPA</w:t>
            </w:r>
            <w:r w:rsidRPr="00424D45">
              <w:rPr>
                <w:rFonts w:asciiTheme="minorHAnsi" w:hAnsiTheme="minorHAnsi" w:cstheme="minorHAnsi"/>
                <w:color w:val="00B9F2"/>
                <w:spacing w:val="-5"/>
                <w:sz w:val="20"/>
                <w:szCs w:val="20"/>
              </w:rPr>
              <w:t xml:space="preserve"> </w:t>
            </w:r>
            <w:r w:rsidRPr="00424D45">
              <w:rPr>
                <w:rFonts w:asciiTheme="minorHAnsi" w:hAnsiTheme="minorHAnsi" w:cstheme="minorHAnsi"/>
                <w:color w:val="00B9F2"/>
                <w:sz w:val="20"/>
                <w:szCs w:val="20"/>
              </w:rPr>
              <w:t>being</w:t>
            </w:r>
            <w:r w:rsidRPr="00424D45">
              <w:rPr>
                <w:rFonts w:asciiTheme="minorHAnsi" w:hAnsiTheme="minorHAnsi" w:cstheme="minorHAnsi"/>
                <w:color w:val="00B9F2"/>
                <w:spacing w:val="-6"/>
                <w:sz w:val="20"/>
                <w:szCs w:val="20"/>
              </w:rPr>
              <w:t xml:space="preserve"> </w:t>
            </w:r>
            <w:r w:rsidRPr="00424D45">
              <w:rPr>
                <w:rFonts w:asciiTheme="minorHAnsi" w:hAnsiTheme="minorHAnsi" w:cstheme="minorHAnsi"/>
                <w:color w:val="00B9F2"/>
                <w:sz w:val="20"/>
                <w:szCs w:val="20"/>
              </w:rPr>
              <w:t>raised</w:t>
            </w:r>
            <w:r w:rsidRPr="00424D45">
              <w:rPr>
                <w:rFonts w:asciiTheme="minorHAnsi" w:hAnsiTheme="minorHAnsi" w:cstheme="minorHAnsi"/>
                <w:color w:val="00B9F2"/>
                <w:spacing w:val="-6"/>
                <w:sz w:val="20"/>
                <w:szCs w:val="20"/>
              </w:rPr>
              <w:t xml:space="preserve"> </w:t>
            </w:r>
            <w:r w:rsidRPr="00424D45">
              <w:rPr>
                <w:rFonts w:asciiTheme="minorHAnsi" w:hAnsiTheme="minorHAnsi" w:cstheme="minorHAnsi"/>
                <w:color w:val="00B9F2"/>
                <w:sz w:val="20"/>
                <w:szCs w:val="20"/>
              </w:rPr>
              <w:t>across</w:t>
            </w:r>
            <w:r w:rsidRPr="00424D45">
              <w:rPr>
                <w:rFonts w:asciiTheme="minorHAnsi" w:hAnsiTheme="minorHAnsi" w:cstheme="minorHAnsi"/>
                <w:color w:val="00B9F2"/>
                <w:spacing w:val="-6"/>
                <w:sz w:val="20"/>
                <w:szCs w:val="20"/>
              </w:rPr>
              <w:t xml:space="preserve"> </w:t>
            </w:r>
            <w:r w:rsidRPr="00424D45">
              <w:rPr>
                <w:rFonts w:asciiTheme="minorHAnsi" w:hAnsiTheme="minorHAnsi" w:cstheme="minorHAnsi"/>
                <w:color w:val="00B9F2"/>
                <w:sz w:val="20"/>
                <w:szCs w:val="20"/>
              </w:rPr>
              <w:t>the</w:t>
            </w:r>
            <w:r w:rsidRPr="00424D45">
              <w:rPr>
                <w:rFonts w:asciiTheme="minorHAnsi" w:hAnsiTheme="minorHAnsi" w:cstheme="minorHAnsi"/>
                <w:color w:val="00B9F2"/>
                <w:spacing w:val="-5"/>
                <w:sz w:val="20"/>
                <w:szCs w:val="20"/>
              </w:rPr>
              <w:t xml:space="preserve"> </w:t>
            </w:r>
            <w:r w:rsidRPr="00424D45">
              <w:rPr>
                <w:rFonts w:asciiTheme="minorHAnsi" w:hAnsiTheme="minorHAnsi" w:cstheme="minorHAnsi"/>
                <w:color w:val="00B9F2"/>
                <w:sz w:val="20"/>
                <w:szCs w:val="20"/>
              </w:rPr>
              <w:t>school</w:t>
            </w:r>
            <w:r w:rsidRPr="00424D45">
              <w:rPr>
                <w:rFonts w:asciiTheme="minorHAnsi" w:hAnsiTheme="minorHAnsi" w:cstheme="minorHAnsi"/>
                <w:color w:val="00B9F2"/>
                <w:spacing w:val="-6"/>
                <w:sz w:val="20"/>
                <w:szCs w:val="20"/>
              </w:rPr>
              <w:t xml:space="preserve"> </w:t>
            </w:r>
            <w:r w:rsidRPr="00424D45">
              <w:rPr>
                <w:rFonts w:asciiTheme="minorHAnsi" w:hAnsiTheme="minorHAnsi" w:cstheme="minorHAnsi"/>
                <w:color w:val="00B9F2"/>
                <w:sz w:val="20"/>
                <w:szCs w:val="20"/>
              </w:rPr>
              <w:t>as</w:t>
            </w:r>
            <w:r w:rsidRPr="00424D45">
              <w:rPr>
                <w:rFonts w:asciiTheme="minorHAnsi" w:hAnsiTheme="minorHAnsi" w:cstheme="minorHAnsi"/>
                <w:color w:val="00B9F2"/>
                <w:spacing w:val="-6"/>
                <w:sz w:val="20"/>
                <w:szCs w:val="20"/>
              </w:rPr>
              <w:t xml:space="preserve"> </w:t>
            </w:r>
            <w:r w:rsidRPr="00424D45">
              <w:rPr>
                <w:rFonts w:asciiTheme="minorHAnsi" w:hAnsiTheme="minorHAnsi" w:cstheme="minorHAnsi"/>
                <w:color w:val="00B9F2"/>
                <w:sz w:val="20"/>
                <w:szCs w:val="20"/>
              </w:rPr>
              <w:t>a</w:t>
            </w:r>
            <w:r w:rsidRPr="00424D45">
              <w:rPr>
                <w:rFonts w:asciiTheme="minorHAnsi" w:hAnsiTheme="minorHAnsi" w:cstheme="minorHAnsi"/>
                <w:color w:val="00B9F2"/>
                <w:spacing w:val="-6"/>
                <w:sz w:val="20"/>
                <w:szCs w:val="20"/>
              </w:rPr>
              <w:t xml:space="preserve"> </w:t>
            </w:r>
            <w:r w:rsidRPr="00424D45">
              <w:rPr>
                <w:rFonts w:asciiTheme="minorHAnsi" w:hAnsiTheme="minorHAnsi" w:cstheme="minorHAnsi"/>
                <w:color w:val="00B9F2"/>
                <w:sz w:val="20"/>
                <w:szCs w:val="20"/>
              </w:rPr>
              <w:t>tool</w:t>
            </w:r>
            <w:r w:rsidRPr="00424D45">
              <w:rPr>
                <w:rFonts w:asciiTheme="minorHAnsi" w:hAnsiTheme="minorHAnsi" w:cstheme="minorHAnsi"/>
                <w:color w:val="00B9F2"/>
                <w:spacing w:val="-6"/>
                <w:sz w:val="20"/>
                <w:szCs w:val="20"/>
              </w:rPr>
              <w:t xml:space="preserve"> </w:t>
            </w:r>
            <w:r w:rsidRPr="00424D45">
              <w:rPr>
                <w:rFonts w:asciiTheme="minorHAnsi" w:hAnsiTheme="minorHAnsi" w:cstheme="minorHAnsi"/>
                <w:color w:val="00B9F2"/>
                <w:sz w:val="20"/>
                <w:szCs w:val="20"/>
              </w:rPr>
              <w:t>for</w:t>
            </w:r>
            <w:r w:rsidRPr="00424D45">
              <w:rPr>
                <w:rFonts w:asciiTheme="minorHAnsi" w:hAnsiTheme="minorHAnsi" w:cstheme="minorHAnsi"/>
                <w:color w:val="00B9F2"/>
                <w:spacing w:val="-6"/>
                <w:sz w:val="20"/>
                <w:szCs w:val="20"/>
              </w:rPr>
              <w:t xml:space="preserve"> </w:t>
            </w:r>
            <w:r w:rsidRPr="00424D45">
              <w:rPr>
                <w:rFonts w:asciiTheme="minorHAnsi" w:hAnsiTheme="minorHAnsi" w:cstheme="minorHAnsi"/>
                <w:color w:val="00B9F2"/>
                <w:sz w:val="20"/>
                <w:szCs w:val="20"/>
              </w:rPr>
              <w:t>whole</w:t>
            </w:r>
            <w:r w:rsidRPr="00424D45">
              <w:rPr>
                <w:rFonts w:asciiTheme="minorHAnsi" w:hAnsiTheme="minorHAnsi" w:cstheme="minorHAnsi"/>
                <w:color w:val="00B9F2"/>
                <w:spacing w:val="-5"/>
                <w:sz w:val="20"/>
                <w:szCs w:val="20"/>
              </w:rPr>
              <w:t xml:space="preserve"> </w:t>
            </w:r>
            <w:r w:rsidRPr="00424D45">
              <w:rPr>
                <w:rFonts w:asciiTheme="minorHAnsi" w:hAnsiTheme="minorHAnsi" w:cstheme="minorHAnsi"/>
                <w:color w:val="00B9F2"/>
                <w:sz w:val="20"/>
                <w:szCs w:val="20"/>
              </w:rPr>
              <w:t>school</w:t>
            </w:r>
            <w:r w:rsidRPr="00424D45">
              <w:rPr>
                <w:rFonts w:asciiTheme="minorHAnsi" w:hAnsiTheme="minorHAnsi" w:cstheme="minorHAnsi"/>
                <w:color w:val="00B9F2"/>
                <w:spacing w:val="-6"/>
                <w:sz w:val="20"/>
                <w:szCs w:val="20"/>
              </w:rPr>
              <w:t xml:space="preserve"> </w:t>
            </w:r>
            <w:r w:rsidRPr="00424D45">
              <w:rPr>
                <w:rFonts w:asciiTheme="minorHAnsi" w:hAnsiTheme="minorHAnsi" w:cstheme="minorHAnsi"/>
                <w:color w:val="00B9F2"/>
                <w:spacing w:val="-2"/>
                <w:sz w:val="20"/>
                <w:szCs w:val="20"/>
              </w:rPr>
              <w:t>improvement</w:t>
            </w:r>
          </w:p>
        </w:tc>
        <w:tc>
          <w:tcPr>
            <w:tcW w:w="3134" w:type="dxa"/>
          </w:tcPr>
          <w:p w14:paraId="16654D5D" w14:textId="77777777" w:rsidR="00EE70D8" w:rsidRPr="00424D45" w:rsidRDefault="00EE70D8">
            <w:pPr>
              <w:pStyle w:val="TableParagraph"/>
              <w:spacing w:before="41" w:line="259" w:lineRule="exact"/>
              <w:rPr>
                <w:rFonts w:asciiTheme="minorHAnsi" w:hAnsiTheme="minorHAnsi" w:cstheme="minorHAnsi"/>
                <w:sz w:val="20"/>
                <w:szCs w:val="20"/>
              </w:rPr>
            </w:pPr>
            <w:r w:rsidRPr="00424D45">
              <w:rPr>
                <w:rFonts w:asciiTheme="minorHAnsi" w:hAnsiTheme="minorHAnsi" w:cstheme="minorHAnsi"/>
                <w:color w:val="231F20"/>
                <w:sz w:val="20"/>
                <w:szCs w:val="20"/>
              </w:rPr>
              <w:t>Percentage</w:t>
            </w:r>
            <w:r w:rsidRPr="00424D45">
              <w:rPr>
                <w:rFonts w:asciiTheme="minorHAnsi" w:hAnsiTheme="minorHAnsi" w:cstheme="minorHAnsi"/>
                <w:color w:val="231F20"/>
                <w:spacing w:val="-9"/>
                <w:sz w:val="20"/>
                <w:szCs w:val="20"/>
              </w:rPr>
              <w:t xml:space="preserve"> </w:t>
            </w:r>
            <w:r w:rsidRPr="00424D45">
              <w:rPr>
                <w:rFonts w:asciiTheme="minorHAnsi" w:hAnsiTheme="minorHAnsi" w:cstheme="minorHAnsi"/>
                <w:color w:val="231F20"/>
                <w:sz w:val="20"/>
                <w:szCs w:val="20"/>
              </w:rPr>
              <w:t>of</w:t>
            </w:r>
            <w:r w:rsidRPr="00424D45">
              <w:rPr>
                <w:rFonts w:asciiTheme="minorHAnsi" w:hAnsiTheme="minorHAnsi" w:cstheme="minorHAnsi"/>
                <w:color w:val="231F20"/>
                <w:spacing w:val="-10"/>
                <w:sz w:val="20"/>
                <w:szCs w:val="20"/>
              </w:rPr>
              <w:t xml:space="preserve"> </w:t>
            </w:r>
            <w:r w:rsidRPr="00424D45">
              <w:rPr>
                <w:rFonts w:asciiTheme="minorHAnsi" w:hAnsiTheme="minorHAnsi" w:cstheme="minorHAnsi"/>
                <w:color w:val="231F20"/>
                <w:sz w:val="20"/>
                <w:szCs w:val="20"/>
              </w:rPr>
              <w:t>total</w:t>
            </w:r>
            <w:r w:rsidRPr="00424D45">
              <w:rPr>
                <w:rFonts w:asciiTheme="minorHAnsi" w:hAnsiTheme="minorHAnsi" w:cstheme="minorHAnsi"/>
                <w:color w:val="231F20"/>
                <w:spacing w:val="-9"/>
                <w:sz w:val="20"/>
                <w:szCs w:val="20"/>
              </w:rPr>
              <w:t xml:space="preserve"> </w:t>
            </w:r>
            <w:r w:rsidRPr="00424D45">
              <w:rPr>
                <w:rFonts w:asciiTheme="minorHAnsi" w:hAnsiTheme="minorHAnsi" w:cstheme="minorHAnsi"/>
                <w:color w:val="231F20"/>
                <w:spacing w:val="-2"/>
                <w:sz w:val="20"/>
                <w:szCs w:val="20"/>
              </w:rPr>
              <w:t>allocation:</w:t>
            </w:r>
          </w:p>
        </w:tc>
      </w:tr>
      <w:tr w:rsidR="00EE70D8" w:rsidRPr="00424D45" w14:paraId="54B5855E" w14:textId="77777777">
        <w:trPr>
          <w:trHeight w:val="320"/>
        </w:trPr>
        <w:tc>
          <w:tcPr>
            <w:tcW w:w="12243" w:type="dxa"/>
            <w:gridSpan w:val="4"/>
            <w:vMerge/>
            <w:tcBorders>
              <w:top w:val="nil"/>
            </w:tcBorders>
          </w:tcPr>
          <w:p w14:paraId="3A97C52B" w14:textId="77777777" w:rsidR="00EE70D8" w:rsidRPr="00424D45" w:rsidRDefault="00EE70D8">
            <w:pPr>
              <w:rPr>
                <w:rFonts w:asciiTheme="minorHAnsi" w:hAnsiTheme="minorHAnsi" w:cstheme="minorHAnsi"/>
                <w:sz w:val="20"/>
                <w:szCs w:val="20"/>
              </w:rPr>
            </w:pPr>
          </w:p>
        </w:tc>
        <w:tc>
          <w:tcPr>
            <w:tcW w:w="3134" w:type="dxa"/>
          </w:tcPr>
          <w:p w14:paraId="6B73CE12" w14:textId="2FD4B9D7" w:rsidR="00EE70D8" w:rsidRPr="00424D45" w:rsidRDefault="00824F0D" w:rsidP="004F0848">
            <w:pPr>
              <w:pStyle w:val="TableParagraph"/>
              <w:spacing w:before="45" w:line="255" w:lineRule="exact"/>
              <w:ind w:left="39"/>
              <w:jc w:val="center"/>
              <w:rPr>
                <w:rFonts w:asciiTheme="minorHAnsi" w:hAnsiTheme="minorHAnsi" w:cstheme="minorHAnsi"/>
                <w:sz w:val="20"/>
                <w:szCs w:val="20"/>
              </w:rPr>
            </w:pPr>
            <w:r>
              <w:rPr>
                <w:rFonts w:asciiTheme="minorHAnsi" w:hAnsiTheme="minorHAnsi" w:cstheme="minorHAnsi"/>
                <w:sz w:val="20"/>
                <w:szCs w:val="20"/>
              </w:rPr>
              <w:t>20</w:t>
            </w:r>
            <w:r w:rsidR="00EE70D8" w:rsidRPr="00424D45">
              <w:rPr>
                <w:rFonts w:asciiTheme="minorHAnsi" w:hAnsiTheme="minorHAnsi" w:cstheme="minorHAnsi"/>
                <w:sz w:val="20"/>
                <w:szCs w:val="20"/>
              </w:rPr>
              <w:t>%</w:t>
            </w:r>
          </w:p>
        </w:tc>
      </w:tr>
      <w:tr w:rsidR="00EE70D8" w:rsidRPr="00424D45" w14:paraId="1C4300DB" w14:textId="77777777">
        <w:trPr>
          <w:trHeight w:val="405"/>
        </w:trPr>
        <w:tc>
          <w:tcPr>
            <w:tcW w:w="3720" w:type="dxa"/>
          </w:tcPr>
          <w:p w14:paraId="52CA58AA" w14:textId="77777777" w:rsidR="00EE70D8" w:rsidRPr="00424D45" w:rsidRDefault="00EE70D8">
            <w:pPr>
              <w:pStyle w:val="TableParagraph"/>
              <w:spacing w:before="41"/>
              <w:ind w:left="1541" w:right="1521"/>
              <w:jc w:val="center"/>
              <w:rPr>
                <w:rFonts w:asciiTheme="minorHAnsi" w:hAnsiTheme="minorHAnsi" w:cstheme="minorHAnsi"/>
                <w:b/>
                <w:sz w:val="20"/>
                <w:szCs w:val="20"/>
              </w:rPr>
            </w:pPr>
            <w:r w:rsidRPr="00424D45">
              <w:rPr>
                <w:rFonts w:asciiTheme="minorHAnsi" w:hAnsiTheme="minorHAnsi" w:cstheme="minorHAnsi"/>
                <w:b/>
                <w:color w:val="231F20"/>
                <w:spacing w:val="-2"/>
                <w:sz w:val="20"/>
                <w:szCs w:val="20"/>
              </w:rPr>
              <w:t>Intent</w:t>
            </w:r>
          </w:p>
        </w:tc>
        <w:tc>
          <w:tcPr>
            <w:tcW w:w="5216" w:type="dxa"/>
            <w:gridSpan w:val="2"/>
          </w:tcPr>
          <w:p w14:paraId="37B852B7" w14:textId="77777777" w:rsidR="00EE70D8" w:rsidRPr="00424D45" w:rsidRDefault="00EE70D8">
            <w:pPr>
              <w:pStyle w:val="TableParagraph"/>
              <w:spacing w:before="41"/>
              <w:ind w:left="1794" w:right="1774"/>
              <w:jc w:val="center"/>
              <w:rPr>
                <w:rFonts w:asciiTheme="minorHAnsi" w:hAnsiTheme="minorHAnsi" w:cstheme="minorHAnsi"/>
                <w:b/>
                <w:sz w:val="20"/>
                <w:szCs w:val="20"/>
              </w:rPr>
            </w:pPr>
            <w:r w:rsidRPr="00424D45">
              <w:rPr>
                <w:rFonts w:asciiTheme="minorHAnsi" w:hAnsiTheme="minorHAnsi" w:cstheme="minorHAnsi"/>
                <w:b/>
                <w:color w:val="231F20"/>
                <w:spacing w:val="-2"/>
                <w:sz w:val="20"/>
                <w:szCs w:val="20"/>
              </w:rPr>
              <w:t>Implementation</w:t>
            </w:r>
          </w:p>
        </w:tc>
        <w:tc>
          <w:tcPr>
            <w:tcW w:w="3307" w:type="dxa"/>
          </w:tcPr>
          <w:p w14:paraId="354A11F8" w14:textId="77777777" w:rsidR="00EE70D8" w:rsidRPr="00424D45" w:rsidRDefault="00EE70D8">
            <w:pPr>
              <w:pStyle w:val="TableParagraph"/>
              <w:spacing w:before="41"/>
              <w:ind w:left="1294" w:right="1274"/>
              <w:jc w:val="center"/>
              <w:rPr>
                <w:rFonts w:asciiTheme="minorHAnsi" w:hAnsiTheme="minorHAnsi" w:cstheme="minorHAnsi"/>
                <w:b/>
                <w:sz w:val="20"/>
                <w:szCs w:val="20"/>
              </w:rPr>
            </w:pPr>
            <w:r w:rsidRPr="00424D45">
              <w:rPr>
                <w:rFonts w:asciiTheme="minorHAnsi" w:hAnsiTheme="minorHAnsi" w:cstheme="minorHAnsi"/>
                <w:b/>
                <w:color w:val="231F20"/>
                <w:spacing w:val="-2"/>
                <w:sz w:val="20"/>
                <w:szCs w:val="20"/>
              </w:rPr>
              <w:t>Impact</w:t>
            </w:r>
          </w:p>
        </w:tc>
        <w:tc>
          <w:tcPr>
            <w:tcW w:w="3134" w:type="dxa"/>
          </w:tcPr>
          <w:p w14:paraId="75A0289D" w14:textId="77777777" w:rsidR="00EE70D8" w:rsidRPr="00424D45" w:rsidRDefault="00EE70D8">
            <w:pPr>
              <w:pStyle w:val="TableParagraph"/>
              <w:ind w:left="0"/>
              <w:rPr>
                <w:rFonts w:asciiTheme="minorHAnsi" w:hAnsiTheme="minorHAnsi" w:cstheme="minorHAnsi"/>
                <w:sz w:val="20"/>
                <w:szCs w:val="20"/>
              </w:rPr>
            </w:pPr>
          </w:p>
        </w:tc>
      </w:tr>
      <w:tr w:rsidR="00EE70D8" w:rsidRPr="00424D45" w14:paraId="6FFA2F32" w14:textId="77777777" w:rsidTr="00EE70D8">
        <w:trPr>
          <w:trHeight w:val="342"/>
        </w:trPr>
        <w:tc>
          <w:tcPr>
            <w:tcW w:w="3720" w:type="dxa"/>
          </w:tcPr>
          <w:p w14:paraId="518481BD" w14:textId="77777777" w:rsidR="00EE70D8" w:rsidRPr="00424D45" w:rsidRDefault="00EE70D8" w:rsidP="00EE70D8">
            <w:pPr>
              <w:pStyle w:val="TableParagraph"/>
              <w:spacing w:before="46" w:line="235" w:lineRule="auto"/>
              <w:ind w:left="79" w:right="3"/>
              <w:rPr>
                <w:rFonts w:asciiTheme="minorHAnsi" w:hAnsiTheme="minorHAnsi" w:cstheme="minorHAnsi"/>
                <w:b/>
                <w:sz w:val="20"/>
                <w:szCs w:val="20"/>
              </w:rPr>
            </w:pPr>
            <w:r w:rsidRPr="00424D45">
              <w:rPr>
                <w:rFonts w:asciiTheme="minorHAnsi" w:hAnsiTheme="minorHAnsi" w:cstheme="minorHAnsi"/>
                <w:b/>
                <w:color w:val="231F20"/>
                <w:sz w:val="20"/>
                <w:szCs w:val="20"/>
              </w:rPr>
              <w:t>Your school focus should be clear what</w:t>
            </w:r>
            <w:r w:rsidRPr="00424D45">
              <w:rPr>
                <w:rFonts w:asciiTheme="minorHAnsi" w:hAnsiTheme="minorHAnsi" w:cstheme="minorHAnsi"/>
                <w:b/>
                <w:color w:val="231F20"/>
                <w:spacing w:val="-8"/>
                <w:sz w:val="20"/>
                <w:szCs w:val="20"/>
              </w:rPr>
              <w:t xml:space="preserve"> </w:t>
            </w:r>
            <w:r w:rsidRPr="00424D45">
              <w:rPr>
                <w:rFonts w:asciiTheme="minorHAnsi" w:hAnsiTheme="minorHAnsi" w:cstheme="minorHAnsi"/>
                <w:b/>
                <w:color w:val="231F20"/>
                <w:sz w:val="20"/>
                <w:szCs w:val="20"/>
              </w:rPr>
              <w:t>you</w:t>
            </w:r>
            <w:r w:rsidRPr="00424D45">
              <w:rPr>
                <w:rFonts w:asciiTheme="minorHAnsi" w:hAnsiTheme="minorHAnsi" w:cstheme="minorHAnsi"/>
                <w:b/>
                <w:color w:val="231F20"/>
                <w:spacing w:val="-9"/>
                <w:sz w:val="20"/>
                <w:szCs w:val="20"/>
              </w:rPr>
              <w:t xml:space="preserve"> </w:t>
            </w:r>
            <w:r w:rsidRPr="00424D45">
              <w:rPr>
                <w:rFonts w:asciiTheme="minorHAnsi" w:hAnsiTheme="minorHAnsi" w:cstheme="minorHAnsi"/>
                <w:b/>
                <w:color w:val="231F20"/>
                <w:sz w:val="20"/>
                <w:szCs w:val="20"/>
              </w:rPr>
              <w:t>want</w:t>
            </w:r>
            <w:r w:rsidRPr="00424D45">
              <w:rPr>
                <w:rFonts w:asciiTheme="minorHAnsi" w:hAnsiTheme="minorHAnsi" w:cstheme="minorHAnsi"/>
                <w:b/>
                <w:color w:val="231F20"/>
                <w:spacing w:val="-8"/>
                <w:sz w:val="20"/>
                <w:szCs w:val="20"/>
              </w:rPr>
              <w:t xml:space="preserve"> </w:t>
            </w:r>
            <w:r w:rsidRPr="00424D45">
              <w:rPr>
                <w:rFonts w:asciiTheme="minorHAnsi" w:hAnsiTheme="minorHAnsi" w:cstheme="minorHAnsi"/>
                <w:b/>
                <w:color w:val="231F20"/>
                <w:sz w:val="20"/>
                <w:szCs w:val="20"/>
              </w:rPr>
              <w:t>the</w:t>
            </w:r>
            <w:r w:rsidRPr="00424D45">
              <w:rPr>
                <w:rFonts w:asciiTheme="minorHAnsi" w:hAnsiTheme="minorHAnsi" w:cstheme="minorHAnsi"/>
                <w:b/>
                <w:color w:val="231F20"/>
                <w:spacing w:val="-8"/>
                <w:sz w:val="20"/>
                <w:szCs w:val="20"/>
              </w:rPr>
              <w:t xml:space="preserve"> </w:t>
            </w:r>
            <w:r w:rsidRPr="00424D45">
              <w:rPr>
                <w:rFonts w:asciiTheme="minorHAnsi" w:hAnsiTheme="minorHAnsi" w:cstheme="minorHAnsi"/>
                <w:b/>
                <w:color w:val="231F20"/>
                <w:sz w:val="20"/>
                <w:szCs w:val="20"/>
              </w:rPr>
              <w:t>pupils</w:t>
            </w:r>
            <w:r w:rsidRPr="00424D45">
              <w:rPr>
                <w:rFonts w:asciiTheme="minorHAnsi" w:hAnsiTheme="minorHAnsi" w:cstheme="minorHAnsi"/>
                <w:b/>
                <w:color w:val="231F20"/>
                <w:spacing w:val="-9"/>
                <w:sz w:val="20"/>
                <w:szCs w:val="20"/>
              </w:rPr>
              <w:t xml:space="preserve"> </w:t>
            </w:r>
            <w:r w:rsidRPr="00424D45">
              <w:rPr>
                <w:rFonts w:asciiTheme="minorHAnsi" w:hAnsiTheme="minorHAnsi" w:cstheme="minorHAnsi"/>
                <w:b/>
                <w:color w:val="231F20"/>
                <w:sz w:val="20"/>
                <w:szCs w:val="20"/>
              </w:rPr>
              <w:t>to</w:t>
            </w:r>
            <w:r w:rsidRPr="00424D45">
              <w:rPr>
                <w:rFonts w:asciiTheme="minorHAnsi" w:hAnsiTheme="minorHAnsi" w:cstheme="minorHAnsi"/>
                <w:b/>
                <w:color w:val="231F20"/>
                <w:spacing w:val="-9"/>
                <w:sz w:val="20"/>
                <w:szCs w:val="20"/>
              </w:rPr>
              <w:t xml:space="preserve"> </w:t>
            </w:r>
            <w:r w:rsidRPr="00424D45">
              <w:rPr>
                <w:rFonts w:asciiTheme="minorHAnsi" w:hAnsiTheme="minorHAnsi" w:cstheme="minorHAnsi"/>
                <w:b/>
                <w:color w:val="231F20"/>
                <w:sz w:val="20"/>
                <w:szCs w:val="20"/>
              </w:rPr>
              <w:t>know and be able to do and about</w:t>
            </w:r>
            <w:r w:rsidRPr="00424D45">
              <w:rPr>
                <w:rFonts w:asciiTheme="minorHAnsi" w:hAnsiTheme="minorHAnsi" w:cstheme="minorHAnsi"/>
                <w:b/>
                <w:sz w:val="20"/>
                <w:szCs w:val="20"/>
              </w:rPr>
              <w:t xml:space="preserve"> </w:t>
            </w:r>
            <w:r w:rsidRPr="00424D45">
              <w:rPr>
                <w:rFonts w:asciiTheme="minorHAnsi" w:hAnsiTheme="minorHAnsi" w:cstheme="minorHAnsi"/>
                <w:b/>
                <w:color w:val="231F20"/>
                <w:sz w:val="20"/>
                <w:szCs w:val="20"/>
              </w:rPr>
              <w:t>what</w:t>
            </w:r>
            <w:r w:rsidRPr="00424D45">
              <w:rPr>
                <w:rFonts w:asciiTheme="minorHAnsi" w:hAnsiTheme="minorHAnsi" w:cstheme="minorHAnsi"/>
                <w:b/>
                <w:color w:val="231F20"/>
                <w:spacing w:val="-3"/>
                <w:sz w:val="20"/>
                <w:szCs w:val="20"/>
              </w:rPr>
              <w:t xml:space="preserve"> </w:t>
            </w:r>
            <w:r w:rsidRPr="00424D45">
              <w:rPr>
                <w:rFonts w:asciiTheme="minorHAnsi" w:hAnsiTheme="minorHAnsi" w:cstheme="minorHAnsi"/>
                <w:b/>
                <w:color w:val="231F20"/>
                <w:sz w:val="20"/>
                <w:szCs w:val="20"/>
              </w:rPr>
              <w:t>they</w:t>
            </w:r>
            <w:r w:rsidRPr="00424D45">
              <w:rPr>
                <w:rFonts w:asciiTheme="minorHAnsi" w:hAnsiTheme="minorHAnsi" w:cstheme="minorHAnsi"/>
                <w:b/>
                <w:color w:val="231F20"/>
                <w:spacing w:val="-3"/>
                <w:sz w:val="20"/>
                <w:szCs w:val="20"/>
              </w:rPr>
              <w:t xml:space="preserve"> </w:t>
            </w:r>
            <w:r w:rsidRPr="00424D45">
              <w:rPr>
                <w:rFonts w:asciiTheme="minorHAnsi" w:hAnsiTheme="minorHAnsi" w:cstheme="minorHAnsi"/>
                <w:b/>
                <w:color w:val="231F20"/>
                <w:sz w:val="20"/>
                <w:szCs w:val="20"/>
              </w:rPr>
              <w:t>need</w:t>
            </w:r>
            <w:r w:rsidRPr="00424D45">
              <w:rPr>
                <w:rFonts w:asciiTheme="minorHAnsi" w:hAnsiTheme="minorHAnsi" w:cstheme="minorHAnsi"/>
                <w:b/>
                <w:color w:val="231F20"/>
                <w:spacing w:val="-3"/>
                <w:sz w:val="20"/>
                <w:szCs w:val="20"/>
              </w:rPr>
              <w:t xml:space="preserve"> </w:t>
            </w:r>
            <w:r w:rsidRPr="00424D45">
              <w:rPr>
                <w:rFonts w:asciiTheme="minorHAnsi" w:hAnsiTheme="minorHAnsi" w:cstheme="minorHAnsi"/>
                <w:b/>
                <w:color w:val="231F20"/>
                <w:sz w:val="20"/>
                <w:szCs w:val="20"/>
              </w:rPr>
              <w:t>to</w:t>
            </w:r>
            <w:r w:rsidRPr="00424D45">
              <w:rPr>
                <w:rFonts w:asciiTheme="minorHAnsi" w:hAnsiTheme="minorHAnsi" w:cstheme="minorHAnsi"/>
                <w:b/>
                <w:color w:val="231F20"/>
                <w:spacing w:val="-4"/>
                <w:sz w:val="20"/>
                <w:szCs w:val="20"/>
              </w:rPr>
              <w:t xml:space="preserve"> </w:t>
            </w:r>
            <w:r w:rsidRPr="00424D45">
              <w:rPr>
                <w:rFonts w:asciiTheme="minorHAnsi" w:hAnsiTheme="minorHAnsi" w:cstheme="minorHAnsi"/>
                <w:b/>
                <w:color w:val="231F20"/>
                <w:sz w:val="20"/>
                <w:szCs w:val="20"/>
              </w:rPr>
              <w:t>learn</w:t>
            </w:r>
            <w:r w:rsidRPr="00424D45">
              <w:rPr>
                <w:rFonts w:asciiTheme="minorHAnsi" w:hAnsiTheme="minorHAnsi" w:cstheme="minorHAnsi"/>
                <w:b/>
                <w:color w:val="231F20"/>
                <w:spacing w:val="-3"/>
                <w:sz w:val="20"/>
                <w:szCs w:val="20"/>
              </w:rPr>
              <w:t xml:space="preserve"> </w:t>
            </w:r>
            <w:r w:rsidRPr="00424D45">
              <w:rPr>
                <w:rFonts w:asciiTheme="minorHAnsi" w:hAnsiTheme="minorHAnsi" w:cstheme="minorHAnsi"/>
                <w:b/>
                <w:color w:val="231F20"/>
                <w:sz w:val="20"/>
                <w:szCs w:val="20"/>
              </w:rPr>
              <w:t>and</w:t>
            </w:r>
            <w:r w:rsidRPr="00424D45">
              <w:rPr>
                <w:rFonts w:asciiTheme="minorHAnsi" w:hAnsiTheme="minorHAnsi" w:cstheme="minorHAnsi"/>
                <w:b/>
                <w:color w:val="231F20"/>
                <w:spacing w:val="-3"/>
                <w:sz w:val="20"/>
                <w:szCs w:val="20"/>
              </w:rPr>
              <w:t xml:space="preserve"> </w:t>
            </w:r>
            <w:r w:rsidRPr="00424D45">
              <w:rPr>
                <w:rFonts w:asciiTheme="minorHAnsi" w:hAnsiTheme="minorHAnsi" w:cstheme="minorHAnsi"/>
                <w:b/>
                <w:color w:val="231F20"/>
                <w:spacing w:val="-5"/>
                <w:sz w:val="20"/>
                <w:szCs w:val="20"/>
              </w:rPr>
              <w:t>to</w:t>
            </w:r>
          </w:p>
          <w:p w14:paraId="637201A1" w14:textId="77777777" w:rsidR="00EE70D8" w:rsidRPr="00424D45" w:rsidRDefault="00EE70D8" w:rsidP="00EE70D8">
            <w:pPr>
              <w:pStyle w:val="TableParagraph"/>
              <w:spacing w:line="256" w:lineRule="exact"/>
              <w:ind w:left="79"/>
              <w:rPr>
                <w:rFonts w:asciiTheme="minorHAnsi" w:hAnsiTheme="minorHAnsi" w:cstheme="minorHAnsi"/>
                <w:b/>
                <w:sz w:val="20"/>
                <w:szCs w:val="20"/>
              </w:rPr>
            </w:pPr>
            <w:r w:rsidRPr="00424D45">
              <w:rPr>
                <w:rFonts w:asciiTheme="minorHAnsi" w:hAnsiTheme="minorHAnsi" w:cstheme="minorHAnsi"/>
                <w:b/>
                <w:color w:val="231F20"/>
                <w:sz w:val="20"/>
                <w:szCs w:val="20"/>
              </w:rPr>
              <w:t>consolidate</w:t>
            </w:r>
            <w:r w:rsidRPr="00424D45">
              <w:rPr>
                <w:rFonts w:asciiTheme="minorHAnsi" w:hAnsiTheme="minorHAnsi" w:cstheme="minorHAnsi"/>
                <w:b/>
                <w:color w:val="231F20"/>
                <w:spacing w:val="-11"/>
                <w:sz w:val="20"/>
                <w:szCs w:val="20"/>
              </w:rPr>
              <w:t xml:space="preserve"> </w:t>
            </w:r>
            <w:r w:rsidRPr="00424D45">
              <w:rPr>
                <w:rFonts w:asciiTheme="minorHAnsi" w:hAnsiTheme="minorHAnsi" w:cstheme="minorHAnsi"/>
                <w:b/>
                <w:color w:val="231F20"/>
                <w:sz w:val="20"/>
                <w:szCs w:val="20"/>
              </w:rPr>
              <w:t>through</w:t>
            </w:r>
            <w:r w:rsidRPr="00424D45">
              <w:rPr>
                <w:rFonts w:asciiTheme="minorHAnsi" w:hAnsiTheme="minorHAnsi" w:cstheme="minorHAnsi"/>
                <w:b/>
                <w:color w:val="231F20"/>
                <w:spacing w:val="-11"/>
                <w:sz w:val="20"/>
                <w:szCs w:val="20"/>
              </w:rPr>
              <w:t xml:space="preserve"> </w:t>
            </w:r>
            <w:r w:rsidRPr="00424D45">
              <w:rPr>
                <w:rFonts w:asciiTheme="minorHAnsi" w:hAnsiTheme="minorHAnsi" w:cstheme="minorHAnsi"/>
                <w:b/>
                <w:color w:val="231F20"/>
                <w:spacing w:val="-2"/>
                <w:sz w:val="20"/>
                <w:szCs w:val="20"/>
              </w:rPr>
              <w:t>practice:</w:t>
            </w:r>
          </w:p>
        </w:tc>
        <w:tc>
          <w:tcPr>
            <w:tcW w:w="3600" w:type="dxa"/>
          </w:tcPr>
          <w:p w14:paraId="27B572C1" w14:textId="77777777" w:rsidR="00EE70D8" w:rsidRPr="00424D45" w:rsidRDefault="00EE70D8" w:rsidP="00EE70D8">
            <w:pPr>
              <w:pStyle w:val="TableParagraph"/>
              <w:spacing w:before="46" w:line="235" w:lineRule="auto"/>
              <w:rPr>
                <w:rFonts w:asciiTheme="minorHAnsi" w:hAnsiTheme="minorHAnsi" w:cstheme="minorHAnsi"/>
                <w:b/>
                <w:sz w:val="20"/>
                <w:szCs w:val="20"/>
              </w:rPr>
            </w:pPr>
            <w:r w:rsidRPr="00424D45">
              <w:rPr>
                <w:rFonts w:asciiTheme="minorHAnsi" w:hAnsiTheme="minorHAnsi" w:cstheme="minorHAnsi"/>
                <w:b/>
                <w:color w:val="231F20"/>
                <w:sz w:val="20"/>
                <w:szCs w:val="20"/>
              </w:rPr>
              <w:t>Make</w:t>
            </w:r>
            <w:r w:rsidRPr="00424D45">
              <w:rPr>
                <w:rFonts w:asciiTheme="minorHAnsi" w:hAnsiTheme="minorHAnsi" w:cstheme="minorHAnsi"/>
                <w:b/>
                <w:color w:val="231F20"/>
                <w:spacing w:val="-12"/>
                <w:sz w:val="20"/>
                <w:szCs w:val="20"/>
              </w:rPr>
              <w:t xml:space="preserve"> </w:t>
            </w:r>
            <w:r w:rsidRPr="00424D45">
              <w:rPr>
                <w:rFonts w:asciiTheme="minorHAnsi" w:hAnsiTheme="minorHAnsi" w:cstheme="minorHAnsi"/>
                <w:b/>
                <w:color w:val="231F20"/>
                <w:sz w:val="20"/>
                <w:szCs w:val="20"/>
              </w:rPr>
              <w:t>sure</w:t>
            </w:r>
            <w:r w:rsidRPr="00424D45">
              <w:rPr>
                <w:rFonts w:asciiTheme="minorHAnsi" w:hAnsiTheme="minorHAnsi" w:cstheme="minorHAnsi"/>
                <w:b/>
                <w:color w:val="231F20"/>
                <w:spacing w:val="-12"/>
                <w:sz w:val="20"/>
                <w:szCs w:val="20"/>
              </w:rPr>
              <w:t xml:space="preserve"> </w:t>
            </w:r>
            <w:r w:rsidRPr="00424D45">
              <w:rPr>
                <w:rFonts w:asciiTheme="minorHAnsi" w:hAnsiTheme="minorHAnsi" w:cstheme="minorHAnsi"/>
                <w:b/>
                <w:color w:val="231F20"/>
                <w:sz w:val="20"/>
                <w:szCs w:val="20"/>
              </w:rPr>
              <w:t>your</w:t>
            </w:r>
            <w:r w:rsidRPr="00424D45">
              <w:rPr>
                <w:rFonts w:asciiTheme="minorHAnsi" w:hAnsiTheme="minorHAnsi" w:cstheme="minorHAnsi"/>
                <w:b/>
                <w:color w:val="231F20"/>
                <w:spacing w:val="-12"/>
                <w:sz w:val="20"/>
                <w:szCs w:val="20"/>
              </w:rPr>
              <w:t xml:space="preserve"> </w:t>
            </w:r>
            <w:r w:rsidRPr="00424D45">
              <w:rPr>
                <w:rFonts w:asciiTheme="minorHAnsi" w:hAnsiTheme="minorHAnsi" w:cstheme="minorHAnsi"/>
                <w:b/>
                <w:color w:val="231F20"/>
                <w:sz w:val="20"/>
                <w:szCs w:val="20"/>
              </w:rPr>
              <w:t>actions</w:t>
            </w:r>
            <w:r w:rsidRPr="00424D45">
              <w:rPr>
                <w:rFonts w:asciiTheme="minorHAnsi" w:hAnsiTheme="minorHAnsi" w:cstheme="minorHAnsi"/>
                <w:b/>
                <w:color w:val="231F20"/>
                <w:spacing w:val="-12"/>
                <w:sz w:val="20"/>
                <w:szCs w:val="20"/>
              </w:rPr>
              <w:t xml:space="preserve"> </w:t>
            </w:r>
            <w:r w:rsidRPr="00424D45">
              <w:rPr>
                <w:rFonts w:asciiTheme="minorHAnsi" w:hAnsiTheme="minorHAnsi" w:cstheme="minorHAnsi"/>
                <w:b/>
                <w:color w:val="231F20"/>
                <w:sz w:val="20"/>
                <w:szCs w:val="20"/>
              </w:rPr>
              <w:t>to</w:t>
            </w:r>
            <w:r w:rsidRPr="00424D45">
              <w:rPr>
                <w:rFonts w:asciiTheme="minorHAnsi" w:hAnsiTheme="minorHAnsi" w:cstheme="minorHAnsi"/>
                <w:b/>
                <w:color w:val="231F20"/>
                <w:spacing w:val="-12"/>
                <w:sz w:val="20"/>
                <w:szCs w:val="20"/>
              </w:rPr>
              <w:t xml:space="preserve"> </w:t>
            </w:r>
            <w:r w:rsidRPr="00424D45">
              <w:rPr>
                <w:rFonts w:asciiTheme="minorHAnsi" w:hAnsiTheme="minorHAnsi" w:cstheme="minorHAnsi"/>
                <w:b/>
                <w:color w:val="231F20"/>
                <w:sz w:val="20"/>
                <w:szCs w:val="20"/>
              </w:rPr>
              <w:t>achieve are linked to your intentions:</w:t>
            </w:r>
          </w:p>
        </w:tc>
        <w:tc>
          <w:tcPr>
            <w:tcW w:w="1616" w:type="dxa"/>
          </w:tcPr>
          <w:p w14:paraId="770013DA" w14:textId="77777777" w:rsidR="00EE70D8" w:rsidRPr="00424D45" w:rsidRDefault="00EE70D8" w:rsidP="00EE70D8">
            <w:pPr>
              <w:pStyle w:val="TableParagraph"/>
              <w:spacing w:before="46" w:line="235" w:lineRule="auto"/>
              <w:ind w:right="557"/>
              <w:rPr>
                <w:rFonts w:asciiTheme="minorHAnsi" w:hAnsiTheme="minorHAnsi" w:cstheme="minorHAnsi"/>
                <w:b/>
                <w:sz w:val="20"/>
                <w:szCs w:val="20"/>
              </w:rPr>
            </w:pPr>
            <w:r w:rsidRPr="00424D45">
              <w:rPr>
                <w:rFonts w:asciiTheme="minorHAnsi" w:hAnsiTheme="minorHAnsi" w:cstheme="minorHAnsi"/>
                <w:b/>
                <w:color w:val="231F20"/>
                <w:spacing w:val="-2"/>
                <w:sz w:val="20"/>
                <w:szCs w:val="20"/>
              </w:rPr>
              <w:t>Funding allocated:</w:t>
            </w:r>
          </w:p>
        </w:tc>
        <w:tc>
          <w:tcPr>
            <w:tcW w:w="3307" w:type="dxa"/>
          </w:tcPr>
          <w:p w14:paraId="590685CF" w14:textId="77777777" w:rsidR="00EE70D8" w:rsidRPr="00424D45" w:rsidRDefault="00EE70D8" w:rsidP="00EE70D8">
            <w:pPr>
              <w:pStyle w:val="TableParagraph"/>
              <w:spacing w:before="46" w:line="235" w:lineRule="auto"/>
              <w:ind w:right="267"/>
              <w:rPr>
                <w:rFonts w:asciiTheme="minorHAnsi" w:hAnsiTheme="minorHAnsi" w:cstheme="minorHAnsi"/>
                <w:b/>
                <w:sz w:val="20"/>
                <w:szCs w:val="20"/>
              </w:rPr>
            </w:pPr>
            <w:r w:rsidRPr="00424D45">
              <w:rPr>
                <w:rFonts w:asciiTheme="minorHAnsi" w:hAnsiTheme="minorHAnsi" w:cstheme="minorHAnsi"/>
                <w:b/>
                <w:color w:val="231F20"/>
                <w:sz w:val="20"/>
                <w:szCs w:val="20"/>
              </w:rPr>
              <w:t>Evidence</w:t>
            </w:r>
            <w:r w:rsidRPr="00424D45">
              <w:rPr>
                <w:rFonts w:asciiTheme="minorHAnsi" w:hAnsiTheme="minorHAnsi" w:cstheme="minorHAnsi"/>
                <w:b/>
                <w:color w:val="231F20"/>
                <w:spacing w:val="-12"/>
                <w:sz w:val="20"/>
                <w:szCs w:val="20"/>
              </w:rPr>
              <w:t xml:space="preserve"> </w:t>
            </w:r>
            <w:r w:rsidRPr="00424D45">
              <w:rPr>
                <w:rFonts w:asciiTheme="minorHAnsi" w:hAnsiTheme="minorHAnsi" w:cstheme="minorHAnsi"/>
                <w:b/>
                <w:color w:val="231F20"/>
                <w:sz w:val="20"/>
                <w:szCs w:val="20"/>
              </w:rPr>
              <w:t>of</w:t>
            </w:r>
            <w:r w:rsidRPr="00424D45">
              <w:rPr>
                <w:rFonts w:asciiTheme="minorHAnsi" w:hAnsiTheme="minorHAnsi" w:cstheme="minorHAnsi"/>
                <w:b/>
                <w:color w:val="231F20"/>
                <w:spacing w:val="-13"/>
                <w:sz w:val="20"/>
                <w:szCs w:val="20"/>
              </w:rPr>
              <w:t xml:space="preserve"> </w:t>
            </w:r>
            <w:r w:rsidRPr="00424D45">
              <w:rPr>
                <w:rFonts w:asciiTheme="minorHAnsi" w:hAnsiTheme="minorHAnsi" w:cstheme="minorHAnsi"/>
                <w:b/>
                <w:color w:val="231F20"/>
                <w:sz w:val="20"/>
                <w:szCs w:val="20"/>
              </w:rPr>
              <w:t>impact:</w:t>
            </w:r>
            <w:r w:rsidRPr="00424D45">
              <w:rPr>
                <w:rFonts w:asciiTheme="minorHAnsi" w:hAnsiTheme="minorHAnsi" w:cstheme="minorHAnsi"/>
                <w:b/>
                <w:color w:val="231F20"/>
                <w:spacing w:val="-13"/>
                <w:sz w:val="20"/>
                <w:szCs w:val="20"/>
              </w:rPr>
              <w:t xml:space="preserve"> </w:t>
            </w:r>
            <w:r w:rsidRPr="00424D45">
              <w:rPr>
                <w:rFonts w:asciiTheme="minorHAnsi" w:hAnsiTheme="minorHAnsi" w:cstheme="minorHAnsi"/>
                <w:b/>
                <w:color w:val="231F20"/>
                <w:sz w:val="20"/>
                <w:szCs w:val="20"/>
              </w:rPr>
              <w:t>what</w:t>
            </w:r>
            <w:r w:rsidRPr="00424D45">
              <w:rPr>
                <w:rFonts w:asciiTheme="minorHAnsi" w:hAnsiTheme="minorHAnsi" w:cstheme="minorHAnsi"/>
                <w:b/>
                <w:color w:val="231F20"/>
                <w:spacing w:val="-12"/>
                <w:sz w:val="20"/>
                <w:szCs w:val="20"/>
              </w:rPr>
              <w:t xml:space="preserve"> </w:t>
            </w:r>
            <w:r w:rsidRPr="00424D45">
              <w:rPr>
                <w:rFonts w:asciiTheme="minorHAnsi" w:hAnsiTheme="minorHAnsi" w:cstheme="minorHAnsi"/>
                <w:b/>
                <w:color w:val="231F20"/>
                <w:sz w:val="20"/>
                <w:szCs w:val="20"/>
              </w:rPr>
              <w:t xml:space="preserve">do pupils now know and what can they now do? What has </w:t>
            </w:r>
            <w:r w:rsidRPr="00424D45">
              <w:rPr>
                <w:rFonts w:asciiTheme="minorHAnsi" w:hAnsiTheme="minorHAnsi" w:cstheme="minorHAnsi"/>
                <w:b/>
                <w:color w:val="231F20"/>
                <w:spacing w:val="-2"/>
                <w:sz w:val="20"/>
                <w:szCs w:val="20"/>
              </w:rPr>
              <w:t>changed?:</w:t>
            </w:r>
          </w:p>
        </w:tc>
        <w:tc>
          <w:tcPr>
            <w:tcW w:w="3134" w:type="dxa"/>
          </w:tcPr>
          <w:p w14:paraId="6A483A87" w14:textId="77777777" w:rsidR="00EE70D8" w:rsidRPr="00424D45" w:rsidRDefault="00EE70D8" w:rsidP="00EE70D8">
            <w:pPr>
              <w:pStyle w:val="TableParagraph"/>
              <w:spacing w:before="46" w:line="235" w:lineRule="auto"/>
              <w:rPr>
                <w:rFonts w:asciiTheme="minorHAnsi" w:hAnsiTheme="minorHAnsi" w:cstheme="minorHAnsi"/>
                <w:b/>
                <w:sz w:val="20"/>
                <w:szCs w:val="20"/>
              </w:rPr>
            </w:pPr>
            <w:r w:rsidRPr="00424D45">
              <w:rPr>
                <w:rFonts w:asciiTheme="minorHAnsi" w:hAnsiTheme="minorHAnsi" w:cstheme="minorHAnsi"/>
                <w:b/>
                <w:color w:val="231F20"/>
                <w:sz w:val="20"/>
                <w:szCs w:val="20"/>
              </w:rPr>
              <w:t>Sustainability</w:t>
            </w:r>
            <w:r w:rsidRPr="00424D45">
              <w:rPr>
                <w:rFonts w:asciiTheme="minorHAnsi" w:hAnsiTheme="minorHAnsi" w:cstheme="minorHAnsi"/>
                <w:b/>
                <w:color w:val="231F20"/>
                <w:spacing w:val="-14"/>
                <w:sz w:val="20"/>
                <w:szCs w:val="20"/>
              </w:rPr>
              <w:t xml:space="preserve"> </w:t>
            </w:r>
            <w:r w:rsidRPr="00424D45">
              <w:rPr>
                <w:rFonts w:asciiTheme="minorHAnsi" w:hAnsiTheme="minorHAnsi" w:cstheme="minorHAnsi"/>
                <w:b/>
                <w:color w:val="231F20"/>
                <w:sz w:val="20"/>
                <w:szCs w:val="20"/>
              </w:rPr>
              <w:t>and</w:t>
            </w:r>
            <w:r w:rsidRPr="00424D45">
              <w:rPr>
                <w:rFonts w:asciiTheme="minorHAnsi" w:hAnsiTheme="minorHAnsi" w:cstheme="minorHAnsi"/>
                <w:b/>
                <w:color w:val="231F20"/>
                <w:spacing w:val="-14"/>
                <w:sz w:val="20"/>
                <w:szCs w:val="20"/>
              </w:rPr>
              <w:t xml:space="preserve"> </w:t>
            </w:r>
            <w:r w:rsidRPr="00424D45">
              <w:rPr>
                <w:rFonts w:asciiTheme="minorHAnsi" w:hAnsiTheme="minorHAnsi" w:cstheme="minorHAnsi"/>
                <w:b/>
                <w:color w:val="231F20"/>
                <w:sz w:val="20"/>
                <w:szCs w:val="20"/>
              </w:rPr>
              <w:t>suggested next steps:</w:t>
            </w:r>
          </w:p>
        </w:tc>
      </w:tr>
      <w:tr w:rsidR="00B748A6" w:rsidRPr="00424D45" w14:paraId="0E2EED1C" w14:textId="77777777" w:rsidTr="00B748A6">
        <w:trPr>
          <w:trHeight w:val="481"/>
        </w:trPr>
        <w:tc>
          <w:tcPr>
            <w:tcW w:w="3720" w:type="dxa"/>
          </w:tcPr>
          <w:p w14:paraId="6BF18F6A" w14:textId="77777777" w:rsidR="00B748A6" w:rsidRPr="00424D45" w:rsidRDefault="00B748A6" w:rsidP="00B748A6">
            <w:pPr>
              <w:rPr>
                <w:rFonts w:asciiTheme="minorHAnsi" w:hAnsiTheme="minorHAnsi" w:cstheme="minorHAnsi"/>
                <w:sz w:val="20"/>
                <w:szCs w:val="20"/>
              </w:rPr>
            </w:pPr>
            <w:r w:rsidRPr="00424D45">
              <w:rPr>
                <w:rFonts w:asciiTheme="minorHAnsi" w:hAnsiTheme="minorHAnsi" w:cstheme="minorHAnsi"/>
                <w:sz w:val="20"/>
                <w:szCs w:val="20"/>
              </w:rPr>
              <w:t xml:space="preserve">Use PE and School Sports as a vehicle to support those children with low self-esteem, confidence and behavior. </w:t>
            </w:r>
          </w:p>
        </w:tc>
        <w:tc>
          <w:tcPr>
            <w:tcW w:w="3600" w:type="dxa"/>
          </w:tcPr>
          <w:p w14:paraId="2D17D842" w14:textId="77777777" w:rsidR="00B748A6" w:rsidRPr="00424D45" w:rsidRDefault="00B748A6" w:rsidP="00B748A6">
            <w:pPr>
              <w:rPr>
                <w:rFonts w:asciiTheme="minorHAnsi" w:hAnsiTheme="minorHAnsi" w:cstheme="minorHAnsi"/>
                <w:sz w:val="20"/>
                <w:szCs w:val="20"/>
              </w:rPr>
            </w:pPr>
            <w:r w:rsidRPr="00424D45">
              <w:rPr>
                <w:rFonts w:asciiTheme="minorHAnsi" w:hAnsiTheme="minorHAnsi" w:cstheme="minorHAnsi"/>
                <w:sz w:val="20"/>
                <w:szCs w:val="20"/>
              </w:rPr>
              <w:t xml:space="preserve">To introduce a Sensory Circuits club for children who struggle in class to regulate. </w:t>
            </w:r>
          </w:p>
        </w:tc>
        <w:tc>
          <w:tcPr>
            <w:tcW w:w="1616" w:type="dxa"/>
          </w:tcPr>
          <w:p w14:paraId="06D03478" w14:textId="3C5F46AD" w:rsidR="00B748A6" w:rsidRPr="00424D45" w:rsidRDefault="00B748A6" w:rsidP="00B748A6">
            <w:pPr>
              <w:rPr>
                <w:rFonts w:asciiTheme="minorHAnsi" w:hAnsiTheme="minorHAnsi" w:cstheme="minorHAnsi"/>
                <w:sz w:val="20"/>
                <w:szCs w:val="20"/>
              </w:rPr>
            </w:pPr>
            <w:r w:rsidRPr="00424D45">
              <w:rPr>
                <w:rFonts w:asciiTheme="minorHAnsi" w:hAnsiTheme="minorHAnsi" w:cstheme="minorHAnsi"/>
                <w:sz w:val="20"/>
                <w:szCs w:val="20"/>
              </w:rPr>
              <w:t>£</w:t>
            </w:r>
            <w:r w:rsidR="003E7FEB">
              <w:rPr>
                <w:rFonts w:asciiTheme="minorHAnsi" w:hAnsiTheme="minorHAnsi" w:cstheme="minorHAnsi"/>
                <w:sz w:val="20"/>
                <w:szCs w:val="20"/>
              </w:rPr>
              <w:t>1</w:t>
            </w:r>
            <w:r w:rsidRPr="00424D45">
              <w:rPr>
                <w:rFonts w:asciiTheme="minorHAnsi" w:hAnsiTheme="minorHAnsi" w:cstheme="minorHAnsi"/>
                <w:sz w:val="20"/>
                <w:szCs w:val="20"/>
              </w:rPr>
              <w:t>00 (equipment fund)</w:t>
            </w:r>
          </w:p>
        </w:tc>
        <w:tc>
          <w:tcPr>
            <w:tcW w:w="3307" w:type="dxa"/>
          </w:tcPr>
          <w:p w14:paraId="7C79A6EC" w14:textId="7FE81986" w:rsidR="00B748A6" w:rsidRPr="00424D45" w:rsidRDefault="004B3A3D" w:rsidP="00B748A6">
            <w:pPr>
              <w:pStyle w:val="TableParagraph"/>
              <w:ind w:left="0"/>
              <w:rPr>
                <w:rFonts w:asciiTheme="minorHAnsi" w:hAnsiTheme="minorHAnsi" w:cstheme="minorHAnsi"/>
                <w:sz w:val="20"/>
                <w:szCs w:val="20"/>
              </w:rPr>
            </w:pPr>
            <w:r>
              <w:rPr>
                <w:rFonts w:asciiTheme="minorHAnsi" w:hAnsiTheme="minorHAnsi" w:cstheme="minorHAnsi"/>
                <w:sz w:val="20"/>
                <w:szCs w:val="20"/>
              </w:rPr>
              <w:t>Circuit club run 8.45-9 every day by BB – 4-5 children attending daily</w:t>
            </w:r>
          </w:p>
        </w:tc>
        <w:tc>
          <w:tcPr>
            <w:tcW w:w="3134" w:type="dxa"/>
          </w:tcPr>
          <w:p w14:paraId="4E2091BE" w14:textId="77777777" w:rsidR="00B748A6" w:rsidRDefault="0028554A" w:rsidP="00B748A6">
            <w:pPr>
              <w:pStyle w:val="TableParagraph"/>
              <w:ind w:left="0"/>
              <w:rPr>
                <w:rFonts w:asciiTheme="minorHAnsi" w:hAnsiTheme="minorHAnsi" w:cstheme="minorHAnsi"/>
                <w:sz w:val="20"/>
                <w:szCs w:val="20"/>
              </w:rPr>
            </w:pPr>
            <w:r w:rsidRPr="00424D45">
              <w:rPr>
                <w:rFonts w:asciiTheme="minorHAnsi" w:hAnsiTheme="minorHAnsi" w:cstheme="minorHAnsi"/>
                <w:sz w:val="20"/>
                <w:szCs w:val="20"/>
              </w:rPr>
              <w:t xml:space="preserve">Implement into timetable for those children who require. </w:t>
            </w:r>
          </w:p>
          <w:p w14:paraId="6205A8F0" w14:textId="613EE309" w:rsidR="004B3A3D" w:rsidRPr="00424D45" w:rsidRDefault="004B3A3D" w:rsidP="00B748A6">
            <w:pPr>
              <w:pStyle w:val="TableParagraph"/>
              <w:ind w:left="0"/>
              <w:rPr>
                <w:rFonts w:asciiTheme="minorHAnsi" w:hAnsiTheme="minorHAnsi" w:cstheme="minorHAnsi"/>
                <w:sz w:val="20"/>
                <w:szCs w:val="20"/>
              </w:rPr>
            </w:pPr>
            <w:r>
              <w:rPr>
                <w:rFonts w:asciiTheme="minorHAnsi" w:hAnsiTheme="minorHAnsi" w:cstheme="minorHAnsi"/>
                <w:sz w:val="20"/>
                <w:szCs w:val="20"/>
              </w:rPr>
              <w:t xml:space="preserve">Continue </w:t>
            </w:r>
            <w:r w:rsidR="001F7C48">
              <w:rPr>
                <w:rFonts w:asciiTheme="minorHAnsi" w:hAnsiTheme="minorHAnsi" w:cstheme="minorHAnsi"/>
                <w:sz w:val="20"/>
                <w:szCs w:val="20"/>
              </w:rPr>
              <w:t>circuit club for more children to engage within.</w:t>
            </w:r>
          </w:p>
        </w:tc>
      </w:tr>
      <w:tr w:rsidR="00157928" w:rsidRPr="00424D45" w14:paraId="4D181353" w14:textId="77777777" w:rsidTr="00B748A6">
        <w:trPr>
          <w:trHeight w:val="467"/>
        </w:trPr>
        <w:tc>
          <w:tcPr>
            <w:tcW w:w="3720" w:type="dxa"/>
            <w:vMerge w:val="restart"/>
          </w:tcPr>
          <w:p w14:paraId="394B108E" w14:textId="77777777" w:rsidR="00157928" w:rsidRPr="00424D45" w:rsidRDefault="00157928" w:rsidP="00157928">
            <w:pPr>
              <w:pStyle w:val="TableParagraph"/>
              <w:ind w:left="0"/>
              <w:rPr>
                <w:rFonts w:asciiTheme="minorHAnsi" w:hAnsiTheme="minorHAnsi" w:cstheme="minorHAnsi"/>
                <w:sz w:val="20"/>
                <w:szCs w:val="20"/>
              </w:rPr>
            </w:pPr>
            <w:r w:rsidRPr="00424D45">
              <w:rPr>
                <w:rFonts w:asciiTheme="minorHAnsi" w:hAnsiTheme="minorHAnsi" w:cstheme="minorHAnsi"/>
                <w:sz w:val="20"/>
                <w:szCs w:val="20"/>
              </w:rPr>
              <w:t>To continue to raise the profile of PE and Sport at school</w:t>
            </w:r>
          </w:p>
        </w:tc>
        <w:tc>
          <w:tcPr>
            <w:tcW w:w="3600" w:type="dxa"/>
            <w:tcBorders>
              <w:bottom w:val="single" w:sz="4" w:space="0" w:color="auto"/>
            </w:tcBorders>
          </w:tcPr>
          <w:p w14:paraId="0FC6F912" w14:textId="77777777" w:rsidR="00157928" w:rsidRPr="00A87478" w:rsidRDefault="00157928" w:rsidP="00157928">
            <w:pPr>
              <w:rPr>
                <w:rFonts w:asciiTheme="minorHAnsi" w:hAnsiTheme="minorHAnsi" w:cstheme="minorHAnsi"/>
                <w:sz w:val="20"/>
                <w:szCs w:val="20"/>
              </w:rPr>
            </w:pPr>
            <w:r w:rsidRPr="00A87478">
              <w:rPr>
                <w:rFonts w:asciiTheme="minorHAnsi" w:hAnsiTheme="minorHAnsi" w:cstheme="minorHAnsi"/>
                <w:sz w:val="20"/>
                <w:szCs w:val="20"/>
              </w:rPr>
              <w:t xml:space="preserve">To hold an ‘Active Week’ where children have active lessons, sample new sports and also compete in sports day – also include parent opportunities </w:t>
            </w:r>
          </w:p>
        </w:tc>
        <w:tc>
          <w:tcPr>
            <w:tcW w:w="1616" w:type="dxa"/>
            <w:tcBorders>
              <w:bottom w:val="single" w:sz="4" w:space="0" w:color="auto"/>
            </w:tcBorders>
          </w:tcPr>
          <w:p w14:paraId="5F4DE714" w14:textId="022DBE29" w:rsidR="00157928" w:rsidRPr="00A87478" w:rsidRDefault="00157928" w:rsidP="00157928">
            <w:pPr>
              <w:rPr>
                <w:rFonts w:asciiTheme="minorHAnsi" w:hAnsiTheme="minorHAnsi" w:cstheme="minorHAnsi"/>
                <w:sz w:val="20"/>
                <w:szCs w:val="20"/>
              </w:rPr>
            </w:pPr>
            <w:r w:rsidRPr="00A87478">
              <w:rPr>
                <w:rFonts w:asciiTheme="minorHAnsi" w:hAnsiTheme="minorHAnsi" w:cstheme="minorHAnsi"/>
                <w:sz w:val="20"/>
                <w:szCs w:val="20"/>
              </w:rPr>
              <w:t>£12,860 Discovery Sport membership</w:t>
            </w:r>
          </w:p>
        </w:tc>
        <w:tc>
          <w:tcPr>
            <w:tcW w:w="3307" w:type="dxa"/>
            <w:vMerge w:val="restart"/>
          </w:tcPr>
          <w:p w14:paraId="0F6D6E65" w14:textId="1EDDA8C6" w:rsidR="00157928" w:rsidRDefault="00157928" w:rsidP="00157928">
            <w:pPr>
              <w:pStyle w:val="TableParagraph"/>
              <w:ind w:left="0"/>
              <w:rPr>
                <w:rFonts w:asciiTheme="minorHAnsi" w:hAnsiTheme="minorHAnsi" w:cstheme="minorHAnsi"/>
                <w:sz w:val="20"/>
                <w:szCs w:val="20"/>
              </w:rPr>
            </w:pPr>
            <w:r>
              <w:rPr>
                <w:rFonts w:asciiTheme="minorHAnsi" w:hAnsiTheme="minorHAnsi" w:cstheme="minorHAnsi"/>
                <w:sz w:val="20"/>
                <w:szCs w:val="20"/>
              </w:rPr>
              <w:t xml:space="preserve">Sporting achievement celebrated in all celebration assemblies where relevant. </w:t>
            </w:r>
          </w:p>
          <w:p w14:paraId="108B0E7C" w14:textId="77777777" w:rsidR="00157928" w:rsidRDefault="00157928" w:rsidP="00157928">
            <w:pPr>
              <w:pStyle w:val="TableParagraph"/>
              <w:ind w:left="0"/>
              <w:rPr>
                <w:rFonts w:asciiTheme="minorHAnsi" w:hAnsiTheme="minorHAnsi" w:cstheme="minorHAnsi"/>
                <w:sz w:val="20"/>
                <w:szCs w:val="20"/>
              </w:rPr>
            </w:pPr>
          </w:p>
          <w:p w14:paraId="033D39DB" w14:textId="7FB7CBBA" w:rsidR="00157928" w:rsidRDefault="00157928" w:rsidP="00157928">
            <w:pPr>
              <w:pStyle w:val="TableParagraph"/>
              <w:ind w:left="0"/>
              <w:rPr>
                <w:rFonts w:asciiTheme="minorHAnsi" w:hAnsiTheme="minorHAnsi" w:cstheme="minorHAnsi"/>
                <w:sz w:val="20"/>
                <w:szCs w:val="20"/>
              </w:rPr>
            </w:pPr>
            <w:r>
              <w:rPr>
                <w:rFonts w:asciiTheme="minorHAnsi" w:hAnsiTheme="minorHAnsi" w:cstheme="minorHAnsi"/>
                <w:sz w:val="20"/>
                <w:szCs w:val="20"/>
              </w:rPr>
              <w:t>10 sporting events entered and attending 23/24 academic year – more than any previous year</w:t>
            </w:r>
          </w:p>
          <w:p w14:paraId="01DB18AE" w14:textId="77777777" w:rsidR="00157928" w:rsidRDefault="00157928" w:rsidP="00157928">
            <w:pPr>
              <w:pStyle w:val="TableParagraph"/>
              <w:ind w:left="0"/>
              <w:rPr>
                <w:rFonts w:asciiTheme="minorHAnsi" w:hAnsiTheme="minorHAnsi" w:cstheme="minorHAnsi"/>
                <w:sz w:val="20"/>
                <w:szCs w:val="20"/>
              </w:rPr>
            </w:pPr>
          </w:p>
          <w:p w14:paraId="61EA64FB" w14:textId="09236E71" w:rsidR="00157928" w:rsidRDefault="00157928" w:rsidP="00157928">
            <w:pPr>
              <w:pStyle w:val="TableParagraph"/>
              <w:ind w:left="0"/>
              <w:rPr>
                <w:rFonts w:asciiTheme="minorHAnsi" w:hAnsiTheme="minorHAnsi" w:cstheme="minorHAnsi"/>
                <w:sz w:val="20"/>
                <w:szCs w:val="20"/>
              </w:rPr>
            </w:pPr>
            <w:r>
              <w:rPr>
                <w:rFonts w:asciiTheme="minorHAnsi" w:hAnsiTheme="minorHAnsi" w:cstheme="minorHAnsi"/>
                <w:sz w:val="20"/>
                <w:szCs w:val="20"/>
              </w:rPr>
              <w:t xml:space="preserve">Developed sporting partnerships with Deeping cluster and Monkshouse school– shared transport for the first time </w:t>
            </w:r>
          </w:p>
          <w:p w14:paraId="02EF3699" w14:textId="77777777" w:rsidR="00157928" w:rsidRDefault="00157928" w:rsidP="00157928">
            <w:pPr>
              <w:pStyle w:val="TableParagraph"/>
              <w:ind w:left="0"/>
              <w:rPr>
                <w:rFonts w:asciiTheme="minorHAnsi" w:hAnsiTheme="minorHAnsi" w:cstheme="minorHAnsi"/>
                <w:sz w:val="20"/>
                <w:szCs w:val="20"/>
              </w:rPr>
            </w:pPr>
          </w:p>
          <w:p w14:paraId="4AA6C54E" w14:textId="5A228A64" w:rsidR="00157928" w:rsidRPr="00424D45" w:rsidRDefault="00157928" w:rsidP="00157928">
            <w:pPr>
              <w:pStyle w:val="TableParagraph"/>
              <w:ind w:left="0"/>
              <w:rPr>
                <w:rFonts w:asciiTheme="minorHAnsi" w:hAnsiTheme="minorHAnsi" w:cstheme="minorHAnsi"/>
                <w:sz w:val="20"/>
                <w:szCs w:val="20"/>
              </w:rPr>
            </w:pPr>
            <w:r>
              <w:rPr>
                <w:rFonts w:asciiTheme="minorHAnsi" w:hAnsiTheme="minorHAnsi" w:cstheme="minorHAnsi"/>
                <w:sz w:val="20"/>
                <w:szCs w:val="20"/>
              </w:rPr>
              <w:t>Sporting success shared in newsletters and in celebration community book – children/sports ambassadors on the event to write reports for the event.</w:t>
            </w:r>
          </w:p>
        </w:tc>
        <w:tc>
          <w:tcPr>
            <w:tcW w:w="3134" w:type="dxa"/>
            <w:vMerge w:val="restart"/>
          </w:tcPr>
          <w:p w14:paraId="0D340254" w14:textId="77777777" w:rsidR="00157928" w:rsidRDefault="00157928" w:rsidP="00157928">
            <w:pPr>
              <w:pStyle w:val="TableParagraph"/>
              <w:ind w:left="0"/>
              <w:rPr>
                <w:rFonts w:asciiTheme="minorHAnsi" w:hAnsiTheme="minorHAnsi" w:cstheme="minorHAnsi"/>
                <w:sz w:val="20"/>
                <w:szCs w:val="20"/>
              </w:rPr>
            </w:pPr>
            <w:r>
              <w:rPr>
                <w:rFonts w:asciiTheme="minorHAnsi" w:hAnsiTheme="minorHAnsi" w:cstheme="minorHAnsi"/>
                <w:sz w:val="20"/>
                <w:szCs w:val="20"/>
              </w:rPr>
              <w:t>Continue to celebrate sporting success- sports ambassadors to provided write ups of events for the newsletter</w:t>
            </w:r>
          </w:p>
          <w:p w14:paraId="778A81CB" w14:textId="77777777" w:rsidR="00157928" w:rsidRDefault="00157928" w:rsidP="00157928">
            <w:pPr>
              <w:pStyle w:val="TableParagraph"/>
              <w:ind w:left="0"/>
              <w:rPr>
                <w:rFonts w:asciiTheme="minorHAnsi" w:hAnsiTheme="minorHAnsi" w:cstheme="minorHAnsi"/>
                <w:sz w:val="20"/>
                <w:szCs w:val="20"/>
              </w:rPr>
            </w:pPr>
          </w:p>
          <w:p w14:paraId="7AEC0F68" w14:textId="2E249272" w:rsidR="00157928" w:rsidRPr="00424D45" w:rsidRDefault="00157928" w:rsidP="00157928">
            <w:pPr>
              <w:pStyle w:val="TableParagraph"/>
              <w:ind w:left="0"/>
              <w:rPr>
                <w:rFonts w:asciiTheme="minorHAnsi" w:hAnsiTheme="minorHAnsi" w:cstheme="minorHAnsi"/>
                <w:sz w:val="20"/>
                <w:szCs w:val="20"/>
              </w:rPr>
            </w:pPr>
            <w:r>
              <w:rPr>
                <w:rFonts w:asciiTheme="minorHAnsi" w:hAnsiTheme="minorHAnsi" w:cstheme="minorHAnsi"/>
                <w:sz w:val="20"/>
                <w:szCs w:val="20"/>
              </w:rPr>
              <w:t>Plan to attend 10+ sporting events – links now set up to share transport with Deeping cluster and Monkshouse school.</w:t>
            </w:r>
          </w:p>
        </w:tc>
      </w:tr>
      <w:tr w:rsidR="00157928" w:rsidRPr="00424D45" w14:paraId="6336A59E" w14:textId="77777777" w:rsidTr="00B748A6">
        <w:trPr>
          <w:trHeight w:val="1020"/>
        </w:trPr>
        <w:tc>
          <w:tcPr>
            <w:tcW w:w="3720" w:type="dxa"/>
            <w:vMerge/>
          </w:tcPr>
          <w:p w14:paraId="2FAA2B73" w14:textId="77777777" w:rsidR="00157928" w:rsidRPr="00424D45" w:rsidRDefault="00157928" w:rsidP="00157928">
            <w:pPr>
              <w:pStyle w:val="TableParagraph"/>
              <w:ind w:left="0"/>
              <w:rPr>
                <w:rFonts w:asciiTheme="minorHAnsi" w:hAnsiTheme="minorHAnsi" w:cstheme="minorHAnsi"/>
                <w:sz w:val="20"/>
                <w:szCs w:val="20"/>
              </w:rPr>
            </w:pPr>
          </w:p>
        </w:tc>
        <w:tc>
          <w:tcPr>
            <w:tcW w:w="3600" w:type="dxa"/>
            <w:tcBorders>
              <w:top w:val="single" w:sz="4" w:space="0" w:color="auto"/>
            </w:tcBorders>
          </w:tcPr>
          <w:p w14:paraId="2E519B84" w14:textId="77777777" w:rsidR="00157928" w:rsidRPr="00424D45" w:rsidRDefault="00157928" w:rsidP="00157928">
            <w:pPr>
              <w:pStyle w:val="TableParagraph"/>
              <w:ind w:left="0"/>
              <w:rPr>
                <w:rFonts w:asciiTheme="minorHAnsi" w:hAnsiTheme="minorHAnsi" w:cstheme="minorHAnsi"/>
                <w:sz w:val="20"/>
                <w:szCs w:val="20"/>
              </w:rPr>
            </w:pPr>
            <w:r w:rsidRPr="00424D45">
              <w:rPr>
                <w:rFonts w:asciiTheme="minorHAnsi" w:hAnsiTheme="minorHAnsi" w:cstheme="minorHAnsi"/>
                <w:sz w:val="20"/>
                <w:szCs w:val="20"/>
              </w:rPr>
              <w:t>Sporting successes, values and participation to be celebrated in school assemblies, displays and on school website</w:t>
            </w:r>
          </w:p>
        </w:tc>
        <w:tc>
          <w:tcPr>
            <w:tcW w:w="1616" w:type="dxa"/>
            <w:tcBorders>
              <w:top w:val="single" w:sz="4" w:space="0" w:color="auto"/>
            </w:tcBorders>
          </w:tcPr>
          <w:p w14:paraId="0BC7EE66" w14:textId="77777777" w:rsidR="00157928" w:rsidRPr="00424D45" w:rsidRDefault="00157928" w:rsidP="00157928">
            <w:pPr>
              <w:rPr>
                <w:rFonts w:asciiTheme="minorHAnsi" w:hAnsiTheme="minorHAnsi" w:cstheme="minorHAnsi"/>
                <w:sz w:val="20"/>
                <w:szCs w:val="20"/>
              </w:rPr>
            </w:pPr>
            <w:r w:rsidRPr="00424D45">
              <w:rPr>
                <w:rFonts w:asciiTheme="minorHAnsi" w:hAnsiTheme="minorHAnsi" w:cstheme="minorHAnsi"/>
                <w:sz w:val="20"/>
                <w:szCs w:val="20"/>
              </w:rPr>
              <w:t>Website</w:t>
            </w:r>
          </w:p>
          <w:p w14:paraId="1011718F" w14:textId="23A0CC54" w:rsidR="00157928" w:rsidRPr="00424D45" w:rsidRDefault="00157928" w:rsidP="00157928">
            <w:pPr>
              <w:pStyle w:val="TableParagraph"/>
              <w:spacing w:before="171"/>
              <w:ind w:left="45"/>
              <w:rPr>
                <w:rFonts w:asciiTheme="minorHAnsi" w:hAnsiTheme="minorHAnsi" w:cstheme="minorHAnsi"/>
                <w:sz w:val="20"/>
                <w:szCs w:val="20"/>
              </w:rPr>
            </w:pPr>
            <w:r w:rsidRPr="00424D45">
              <w:rPr>
                <w:rFonts w:asciiTheme="minorHAnsi" w:hAnsiTheme="minorHAnsi" w:cstheme="minorHAnsi"/>
                <w:sz w:val="20"/>
                <w:szCs w:val="20"/>
              </w:rPr>
              <w:t>Certificates/ medals (£</w:t>
            </w:r>
            <w:r w:rsidR="00FA203D">
              <w:rPr>
                <w:rFonts w:asciiTheme="minorHAnsi" w:hAnsiTheme="minorHAnsi" w:cstheme="minorHAnsi"/>
                <w:sz w:val="20"/>
                <w:szCs w:val="20"/>
              </w:rPr>
              <w:t>1</w:t>
            </w:r>
            <w:r>
              <w:rPr>
                <w:rFonts w:asciiTheme="minorHAnsi" w:hAnsiTheme="minorHAnsi" w:cstheme="minorHAnsi"/>
                <w:sz w:val="20"/>
                <w:szCs w:val="20"/>
              </w:rPr>
              <w:t>50</w:t>
            </w:r>
            <w:r w:rsidRPr="00424D45">
              <w:rPr>
                <w:rFonts w:asciiTheme="minorHAnsi" w:hAnsiTheme="minorHAnsi" w:cstheme="minorHAnsi"/>
                <w:sz w:val="20"/>
                <w:szCs w:val="20"/>
              </w:rPr>
              <w:t>)</w:t>
            </w:r>
          </w:p>
        </w:tc>
        <w:tc>
          <w:tcPr>
            <w:tcW w:w="3307" w:type="dxa"/>
            <w:vMerge/>
          </w:tcPr>
          <w:p w14:paraId="083E3EC3" w14:textId="77777777" w:rsidR="00157928" w:rsidRPr="00424D45" w:rsidRDefault="00157928" w:rsidP="00157928">
            <w:pPr>
              <w:pStyle w:val="TableParagraph"/>
              <w:ind w:left="0"/>
              <w:rPr>
                <w:rFonts w:asciiTheme="minorHAnsi" w:hAnsiTheme="minorHAnsi" w:cstheme="minorHAnsi"/>
                <w:sz w:val="20"/>
                <w:szCs w:val="20"/>
              </w:rPr>
            </w:pPr>
          </w:p>
        </w:tc>
        <w:tc>
          <w:tcPr>
            <w:tcW w:w="3134" w:type="dxa"/>
            <w:vMerge/>
          </w:tcPr>
          <w:p w14:paraId="56FA8113" w14:textId="77777777" w:rsidR="00157928" w:rsidRPr="00424D45" w:rsidRDefault="00157928" w:rsidP="00157928">
            <w:pPr>
              <w:pStyle w:val="TableParagraph"/>
              <w:ind w:left="0"/>
              <w:rPr>
                <w:rFonts w:asciiTheme="minorHAnsi" w:hAnsiTheme="minorHAnsi" w:cstheme="minorHAnsi"/>
                <w:sz w:val="20"/>
                <w:szCs w:val="20"/>
              </w:rPr>
            </w:pPr>
          </w:p>
        </w:tc>
      </w:tr>
      <w:tr w:rsidR="00046CE9" w:rsidRPr="00424D45" w14:paraId="18FA2BDB" w14:textId="77777777" w:rsidTr="00B748A6">
        <w:trPr>
          <w:trHeight w:val="48"/>
        </w:trPr>
        <w:tc>
          <w:tcPr>
            <w:tcW w:w="3720" w:type="dxa"/>
          </w:tcPr>
          <w:p w14:paraId="21A797E2" w14:textId="77777777" w:rsidR="00046CE9" w:rsidRPr="00424D45" w:rsidRDefault="00046CE9" w:rsidP="00046CE9">
            <w:pPr>
              <w:pStyle w:val="TableParagraph"/>
              <w:ind w:left="0"/>
              <w:rPr>
                <w:rFonts w:asciiTheme="minorHAnsi" w:hAnsiTheme="minorHAnsi" w:cstheme="minorHAnsi"/>
                <w:sz w:val="20"/>
                <w:szCs w:val="20"/>
              </w:rPr>
            </w:pPr>
            <w:r w:rsidRPr="00424D45">
              <w:rPr>
                <w:rFonts w:asciiTheme="minorHAnsi" w:hAnsiTheme="minorHAnsi" w:cstheme="minorHAnsi"/>
                <w:sz w:val="20"/>
                <w:szCs w:val="20"/>
              </w:rPr>
              <w:t>Ensure PE is seen as a subject with equal importance when compared to others in the school.</w:t>
            </w:r>
          </w:p>
        </w:tc>
        <w:tc>
          <w:tcPr>
            <w:tcW w:w="3600" w:type="dxa"/>
          </w:tcPr>
          <w:p w14:paraId="357A8F45" w14:textId="77777777" w:rsidR="00046CE9" w:rsidRPr="00424D45" w:rsidRDefault="00046CE9" w:rsidP="00046CE9">
            <w:pPr>
              <w:pStyle w:val="TableParagraph"/>
              <w:ind w:left="0"/>
              <w:rPr>
                <w:rFonts w:asciiTheme="minorHAnsi" w:hAnsiTheme="minorHAnsi" w:cstheme="minorHAnsi"/>
                <w:sz w:val="20"/>
                <w:szCs w:val="20"/>
              </w:rPr>
            </w:pPr>
            <w:r w:rsidRPr="00424D45">
              <w:rPr>
                <w:rFonts w:asciiTheme="minorHAnsi" w:hAnsiTheme="minorHAnsi" w:cstheme="minorHAnsi"/>
                <w:sz w:val="20"/>
                <w:szCs w:val="20"/>
              </w:rPr>
              <w:t xml:space="preserve">Timetables show when PE is being delivered for at least 2 hours a week for all children. </w:t>
            </w:r>
          </w:p>
          <w:p w14:paraId="39D71F8F" w14:textId="77777777" w:rsidR="00046CE9" w:rsidRPr="00424D45" w:rsidRDefault="00046CE9" w:rsidP="00046CE9">
            <w:pPr>
              <w:pStyle w:val="TableParagraph"/>
              <w:ind w:left="0"/>
              <w:rPr>
                <w:rFonts w:asciiTheme="minorHAnsi" w:hAnsiTheme="minorHAnsi" w:cstheme="minorHAnsi"/>
                <w:sz w:val="20"/>
                <w:szCs w:val="20"/>
              </w:rPr>
            </w:pPr>
            <w:r w:rsidRPr="00424D45">
              <w:rPr>
                <w:rFonts w:asciiTheme="minorHAnsi" w:hAnsiTheme="minorHAnsi" w:cstheme="minorHAnsi"/>
                <w:sz w:val="20"/>
                <w:szCs w:val="20"/>
              </w:rPr>
              <w:t xml:space="preserve">PE to be monitored throughout the year. </w:t>
            </w:r>
          </w:p>
        </w:tc>
        <w:tc>
          <w:tcPr>
            <w:tcW w:w="1616" w:type="dxa"/>
          </w:tcPr>
          <w:p w14:paraId="0CE29475" w14:textId="46FD218A" w:rsidR="00046CE9" w:rsidRPr="00424D45" w:rsidRDefault="00046CE9" w:rsidP="00046CE9">
            <w:pPr>
              <w:pStyle w:val="TableParagraph"/>
              <w:spacing w:before="171"/>
              <w:ind w:left="0"/>
              <w:rPr>
                <w:rFonts w:asciiTheme="minorHAnsi" w:hAnsiTheme="minorHAnsi" w:cstheme="minorHAnsi"/>
                <w:sz w:val="20"/>
                <w:szCs w:val="20"/>
              </w:rPr>
            </w:pPr>
            <w:r w:rsidRPr="00A87478">
              <w:rPr>
                <w:rFonts w:asciiTheme="minorHAnsi" w:hAnsiTheme="minorHAnsi" w:cstheme="minorHAnsi"/>
                <w:sz w:val="20"/>
                <w:szCs w:val="20"/>
              </w:rPr>
              <w:t>£12,860 Discovery Sport membership</w:t>
            </w:r>
          </w:p>
        </w:tc>
        <w:tc>
          <w:tcPr>
            <w:tcW w:w="3307" w:type="dxa"/>
          </w:tcPr>
          <w:p w14:paraId="5049CDA8" w14:textId="77777777" w:rsidR="00046CE9" w:rsidRDefault="00046CE9" w:rsidP="00046CE9">
            <w:pPr>
              <w:rPr>
                <w:rFonts w:asciiTheme="minorHAnsi" w:hAnsiTheme="minorHAnsi" w:cstheme="minorHAnsi"/>
                <w:sz w:val="20"/>
                <w:szCs w:val="20"/>
              </w:rPr>
            </w:pPr>
            <w:r>
              <w:rPr>
                <w:rFonts w:asciiTheme="minorHAnsi" w:hAnsiTheme="minorHAnsi" w:cstheme="minorHAnsi"/>
                <w:sz w:val="20"/>
                <w:szCs w:val="20"/>
              </w:rPr>
              <w:t>Every year group delivering 2 hours of quality PE – monitored by LL/SG PE leads.</w:t>
            </w:r>
          </w:p>
          <w:p w14:paraId="6B66085F" w14:textId="6E4A7478" w:rsidR="00046CE9" w:rsidRPr="00424D45" w:rsidRDefault="00046CE9" w:rsidP="00046CE9">
            <w:pPr>
              <w:rPr>
                <w:rFonts w:asciiTheme="minorHAnsi" w:hAnsiTheme="minorHAnsi" w:cstheme="minorHAnsi"/>
                <w:sz w:val="20"/>
                <w:szCs w:val="20"/>
              </w:rPr>
            </w:pPr>
            <w:r>
              <w:rPr>
                <w:rFonts w:asciiTheme="minorHAnsi" w:hAnsiTheme="minorHAnsi" w:cstheme="minorHAnsi"/>
                <w:sz w:val="20"/>
                <w:szCs w:val="20"/>
              </w:rPr>
              <w:t>Observations made for all staff to ensure quality of PE is equal to the quality of other subjects.</w:t>
            </w:r>
          </w:p>
        </w:tc>
        <w:tc>
          <w:tcPr>
            <w:tcW w:w="3134" w:type="dxa"/>
          </w:tcPr>
          <w:p w14:paraId="445C035F" w14:textId="20D5F338" w:rsidR="00046CE9" w:rsidRPr="00424D45" w:rsidRDefault="00046CE9" w:rsidP="00046CE9">
            <w:pPr>
              <w:pStyle w:val="TableParagraph"/>
              <w:ind w:left="0"/>
              <w:rPr>
                <w:rFonts w:asciiTheme="minorHAnsi" w:hAnsiTheme="minorHAnsi" w:cstheme="minorHAnsi"/>
                <w:sz w:val="20"/>
                <w:szCs w:val="20"/>
              </w:rPr>
            </w:pPr>
            <w:r>
              <w:rPr>
                <w:rFonts w:asciiTheme="minorHAnsi" w:hAnsiTheme="minorHAnsi" w:cstheme="minorHAnsi"/>
                <w:sz w:val="20"/>
                <w:szCs w:val="20"/>
              </w:rPr>
              <w:t>Continue to raise the profile of PE across the school</w:t>
            </w:r>
          </w:p>
        </w:tc>
      </w:tr>
    </w:tbl>
    <w:p w14:paraId="507129F4" w14:textId="77777777" w:rsidR="00EE70D8" w:rsidRPr="00424D45" w:rsidRDefault="00EE70D8" w:rsidP="00EE70D8">
      <w:pPr>
        <w:rPr>
          <w:rFonts w:asciiTheme="minorHAnsi" w:hAnsiTheme="minorHAnsi" w:cstheme="minorHAnsi"/>
          <w:sz w:val="20"/>
          <w:szCs w:val="20"/>
        </w:rPr>
      </w:pPr>
    </w:p>
    <w:p w14:paraId="206354BA" w14:textId="77777777" w:rsidR="00B748A6" w:rsidRPr="00424D45" w:rsidRDefault="00B748A6" w:rsidP="00EE70D8">
      <w:pPr>
        <w:rPr>
          <w:rFonts w:asciiTheme="minorHAnsi" w:hAnsiTheme="minorHAnsi" w:cstheme="minorHAnsi"/>
          <w:sz w:val="20"/>
          <w:szCs w:val="20"/>
        </w:rPr>
      </w:pPr>
    </w:p>
    <w:p w14:paraId="1DB62A4E" w14:textId="77777777" w:rsidR="00B748A6" w:rsidRPr="00424D45" w:rsidRDefault="00B748A6" w:rsidP="00EE70D8">
      <w:pPr>
        <w:rPr>
          <w:rFonts w:asciiTheme="minorHAnsi" w:hAnsiTheme="minorHAnsi" w:cstheme="minorHAnsi"/>
          <w:sz w:val="20"/>
          <w:szCs w:val="20"/>
        </w:rPr>
      </w:pPr>
    </w:p>
    <w:p w14:paraId="59051E44" w14:textId="77777777" w:rsidR="00B748A6" w:rsidRDefault="00B748A6" w:rsidP="00EE70D8">
      <w:pPr>
        <w:rPr>
          <w:rFonts w:asciiTheme="minorHAnsi" w:hAnsiTheme="minorHAnsi" w:cstheme="minorHAnsi"/>
          <w:sz w:val="20"/>
          <w:szCs w:val="20"/>
        </w:rPr>
      </w:pPr>
    </w:p>
    <w:p w14:paraId="6F224D9B" w14:textId="77777777" w:rsidR="00283909" w:rsidRDefault="00283909" w:rsidP="00EE70D8">
      <w:pPr>
        <w:rPr>
          <w:rFonts w:asciiTheme="minorHAnsi" w:hAnsiTheme="minorHAnsi" w:cstheme="minorHAnsi"/>
          <w:sz w:val="20"/>
          <w:szCs w:val="20"/>
        </w:rPr>
      </w:pPr>
    </w:p>
    <w:p w14:paraId="5FD25894" w14:textId="77777777" w:rsidR="00825BD9" w:rsidRDefault="00825BD9" w:rsidP="00EE70D8">
      <w:pPr>
        <w:rPr>
          <w:rFonts w:asciiTheme="minorHAnsi" w:hAnsiTheme="minorHAnsi" w:cstheme="minorHAnsi"/>
          <w:sz w:val="20"/>
          <w:szCs w:val="20"/>
        </w:rPr>
      </w:pPr>
    </w:p>
    <w:p w14:paraId="5C6DA7CB" w14:textId="77777777" w:rsidR="00825BD9" w:rsidRDefault="00825BD9" w:rsidP="00EE70D8">
      <w:pPr>
        <w:rPr>
          <w:rFonts w:asciiTheme="minorHAnsi" w:hAnsiTheme="minorHAnsi" w:cstheme="minorHAnsi"/>
          <w:sz w:val="20"/>
          <w:szCs w:val="20"/>
        </w:rPr>
      </w:pPr>
    </w:p>
    <w:p w14:paraId="2D14CDE9" w14:textId="77777777" w:rsidR="00825BD9" w:rsidRPr="00424D45" w:rsidRDefault="00825BD9" w:rsidP="00EE70D8">
      <w:pPr>
        <w:rPr>
          <w:rFonts w:asciiTheme="minorHAnsi" w:hAnsiTheme="minorHAnsi" w:cstheme="minorHAnsi"/>
          <w:sz w:val="20"/>
          <w:szCs w:val="20"/>
        </w:rPr>
        <w:sectPr w:rsidR="00825BD9" w:rsidRPr="00424D45" w:rsidSect="00A4726F">
          <w:type w:val="continuous"/>
          <w:pgSz w:w="16840" w:h="11910" w:orient="landscape"/>
          <w:pgMar w:top="420" w:right="599" w:bottom="780" w:left="0" w:header="0" w:footer="44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E70D8" w:rsidRPr="00424D45" w14:paraId="2725DBC0" w14:textId="77777777">
        <w:trPr>
          <w:trHeight w:val="383"/>
        </w:trPr>
        <w:tc>
          <w:tcPr>
            <w:tcW w:w="12302" w:type="dxa"/>
            <w:gridSpan w:val="4"/>
            <w:vMerge w:val="restart"/>
          </w:tcPr>
          <w:p w14:paraId="122C3BC3" w14:textId="77777777" w:rsidR="00EE70D8" w:rsidRPr="00424D45" w:rsidRDefault="00EE70D8">
            <w:pPr>
              <w:pStyle w:val="TableParagraph"/>
              <w:spacing w:line="263" w:lineRule="exact"/>
              <w:ind w:left="28"/>
              <w:rPr>
                <w:rFonts w:asciiTheme="minorHAnsi" w:hAnsiTheme="minorHAnsi" w:cstheme="minorHAnsi"/>
                <w:sz w:val="20"/>
                <w:szCs w:val="20"/>
              </w:rPr>
            </w:pPr>
            <w:r w:rsidRPr="00424D45">
              <w:rPr>
                <w:rFonts w:asciiTheme="minorHAnsi" w:hAnsiTheme="minorHAnsi" w:cstheme="minorHAnsi"/>
                <w:b/>
                <w:color w:val="00B9F2"/>
                <w:sz w:val="20"/>
                <w:szCs w:val="20"/>
              </w:rPr>
              <w:lastRenderedPageBreak/>
              <w:t>Key</w:t>
            </w:r>
            <w:r w:rsidRPr="00424D45">
              <w:rPr>
                <w:rFonts w:asciiTheme="minorHAnsi" w:hAnsiTheme="minorHAnsi" w:cstheme="minorHAnsi"/>
                <w:b/>
                <w:color w:val="00B9F2"/>
                <w:spacing w:val="-5"/>
                <w:sz w:val="20"/>
                <w:szCs w:val="20"/>
              </w:rPr>
              <w:t xml:space="preserve"> </w:t>
            </w:r>
            <w:r w:rsidRPr="00424D45">
              <w:rPr>
                <w:rFonts w:asciiTheme="minorHAnsi" w:hAnsiTheme="minorHAnsi" w:cstheme="minorHAnsi"/>
                <w:b/>
                <w:color w:val="00B9F2"/>
                <w:sz w:val="20"/>
                <w:szCs w:val="20"/>
              </w:rPr>
              <w:t>indicator</w:t>
            </w:r>
            <w:r w:rsidRPr="00424D45">
              <w:rPr>
                <w:rFonts w:asciiTheme="minorHAnsi" w:hAnsiTheme="minorHAnsi" w:cstheme="minorHAnsi"/>
                <w:b/>
                <w:color w:val="00B9F2"/>
                <w:spacing w:val="-5"/>
                <w:sz w:val="20"/>
                <w:szCs w:val="20"/>
              </w:rPr>
              <w:t xml:space="preserve"> </w:t>
            </w:r>
            <w:r w:rsidRPr="00424D45">
              <w:rPr>
                <w:rFonts w:asciiTheme="minorHAnsi" w:hAnsiTheme="minorHAnsi" w:cstheme="minorHAnsi"/>
                <w:b/>
                <w:color w:val="00B9F2"/>
                <w:sz w:val="20"/>
                <w:szCs w:val="20"/>
              </w:rPr>
              <w:t>3:</w:t>
            </w:r>
            <w:r w:rsidRPr="00424D45">
              <w:rPr>
                <w:rFonts w:asciiTheme="minorHAnsi" w:hAnsiTheme="minorHAnsi" w:cstheme="minorHAnsi"/>
                <w:b/>
                <w:color w:val="00B9F2"/>
                <w:spacing w:val="-4"/>
                <w:sz w:val="20"/>
                <w:szCs w:val="20"/>
              </w:rPr>
              <w:t xml:space="preserve"> </w:t>
            </w:r>
            <w:r w:rsidRPr="00424D45">
              <w:rPr>
                <w:rFonts w:asciiTheme="minorHAnsi" w:hAnsiTheme="minorHAnsi" w:cstheme="minorHAnsi"/>
                <w:color w:val="00B9F2"/>
                <w:sz w:val="20"/>
                <w:szCs w:val="20"/>
              </w:rPr>
              <w:t>Increased</w:t>
            </w:r>
            <w:r w:rsidRPr="00424D45">
              <w:rPr>
                <w:rFonts w:asciiTheme="minorHAnsi" w:hAnsiTheme="minorHAnsi" w:cstheme="minorHAnsi"/>
                <w:color w:val="00B9F2"/>
                <w:spacing w:val="-5"/>
                <w:sz w:val="20"/>
                <w:szCs w:val="20"/>
              </w:rPr>
              <w:t xml:space="preserve"> </w:t>
            </w:r>
            <w:r w:rsidRPr="00424D45">
              <w:rPr>
                <w:rFonts w:asciiTheme="minorHAnsi" w:hAnsiTheme="minorHAnsi" w:cstheme="minorHAnsi"/>
                <w:color w:val="00B9F2"/>
                <w:sz w:val="20"/>
                <w:szCs w:val="20"/>
              </w:rPr>
              <w:t>confidence,</w:t>
            </w:r>
            <w:r w:rsidRPr="00424D45">
              <w:rPr>
                <w:rFonts w:asciiTheme="minorHAnsi" w:hAnsiTheme="minorHAnsi" w:cstheme="minorHAnsi"/>
                <w:color w:val="00B9F2"/>
                <w:spacing w:val="-5"/>
                <w:sz w:val="20"/>
                <w:szCs w:val="20"/>
              </w:rPr>
              <w:t xml:space="preserve"> </w:t>
            </w:r>
            <w:r w:rsidRPr="00424D45">
              <w:rPr>
                <w:rFonts w:asciiTheme="minorHAnsi" w:hAnsiTheme="minorHAnsi" w:cstheme="minorHAnsi"/>
                <w:color w:val="00B9F2"/>
                <w:sz w:val="20"/>
                <w:szCs w:val="20"/>
              </w:rPr>
              <w:t>knowledge</w:t>
            </w:r>
            <w:r w:rsidRPr="00424D45">
              <w:rPr>
                <w:rFonts w:asciiTheme="minorHAnsi" w:hAnsiTheme="minorHAnsi" w:cstheme="minorHAnsi"/>
                <w:color w:val="00B9F2"/>
                <w:spacing w:val="-5"/>
                <w:sz w:val="20"/>
                <w:szCs w:val="20"/>
              </w:rPr>
              <w:t xml:space="preserve"> </w:t>
            </w:r>
            <w:r w:rsidRPr="00424D45">
              <w:rPr>
                <w:rFonts w:asciiTheme="minorHAnsi" w:hAnsiTheme="minorHAnsi" w:cstheme="minorHAnsi"/>
                <w:color w:val="00B9F2"/>
                <w:sz w:val="20"/>
                <w:szCs w:val="20"/>
              </w:rPr>
              <w:t>and</w:t>
            </w:r>
            <w:r w:rsidRPr="00424D45">
              <w:rPr>
                <w:rFonts w:asciiTheme="minorHAnsi" w:hAnsiTheme="minorHAnsi" w:cstheme="minorHAnsi"/>
                <w:color w:val="00B9F2"/>
                <w:spacing w:val="-5"/>
                <w:sz w:val="20"/>
                <w:szCs w:val="20"/>
              </w:rPr>
              <w:t xml:space="preserve"> </w:t>
            </w:r>
            <w:r w:rsidRPr="00424D45">
              <w:rPr>
                <w:rFonts w:asciiTheme="minorHAnsi" w:hAnsiTheme="minorHAnsi" w:cstheme="minorHAnsi"/>
                <w:color w:val="00B9F2"/>
                <w:sz w:val="20"/>
                <w:szCs w:val="20"/>
              </w:rPr>
              <w:t>skills</w:t>
            </w:r>
            <w:r w:rsidRPr="00424D45">
              <w:rPr>
                <w:rFonts w:asciiTheme="minorHAnsi" w:hAnsiTheme="minorHAnsi" w:cstheme="minorHAnsi"/>
                <w:color w:val="00B9F2"/>
                <w:spacing w:val="-6"/>
                <w:sz w:val="20"/>
                <w:szCs w:val="20"/>
              </w:rPr>
              <w:t xml:space="preserve"> </w:t>
            </w:r>
            <w:r w:rsidRPr="00424D45">
              <w:rPr>
                <w:rFonts w:asciiTheme="minorHAnsi" w:hAnsiTheme="minorHAnsi" w:cstheme="minorHAnsi"/>
                <w:color w:val="00B9F2"/>
                <w:sz w:val="20"/>
                <w:szCs w:val="20"/>
              </w:rPr>
              <w:t>of</w:t>
            </w:r>
            <w:r w:rsidRPr="00424D45">
              <w:rPr>
                <w:rFonts w:asciiTheme="minorHAnsi" w:hAnsiTheme="minorHAnsi" w:cstheme="minorHAnsi"/>
                <w:color w:val="00B9F2"/>
                <w:spacing w:val="-5"/>
                <w:sz w:val="20"/>
                <w:szCs w:val="20"/>
              </w:rPr>
              <w:t xml:space="preserve"> </w:t>
            </w:r>
            <w:r w:rsidRPr="00424D45">
              <w:rPr>
                <w:rFonts w:asciiTheme="minorHAnsi" w:hAnsiTheme="minorHAnsi" w:cstheme="minorHAnsi"/>
                <w:color w:val="00B9F2"/>
                <w:sz w:val="20"/>
                <w:szCs w:val="20"/>
              </w:rPr>
              <w:t>all</w:t>
            </w:r>
            <w:r w:rsidRPr="00424D45">
              <w:rPr>
                <w:rFonts w:asciiTheme="minorHAnsi" w:hAnsiTheme="minorHAnsi" w:cstheme="minorHAnsi"/>
                <w:color w:val="00B9F2"/>
                <w:spacing w:val="-6"/>
                <w:sz w:val="20"/>
                <w:szCs w:val="20"/>
              </w:rPr>
              <w:t xml:space="preserve"> </w:t>
            </w:r>
            <w:r w:rsidRPr="00424D45">
              <w:rPr>
                <w:rFonts w:asciiTheme="minorHAnsi" w:hAnsiTheme="minorHAnsi" w:cstheme="minorHAnsi"/>
                <w:color w:val="00B9F2"/>
                <w:sz w:val="20"/>
                <w:szCs w:val="20"/>
              </w:rPr>
              <w:t>staff</w:t>
            </w:r>
            <w:r w:rsidRPr="00424D45">
              <w:rPr>
                <w:rFonts w:asciiTheme="minorHAnsi" w:hAnsiTheme="minorHAnsi" w:cstheme="minorHAnsi"/>
                <w:color w:val="00B9F2"/>
                <w:spacing w:val="-5"/>
                <w:sz w:val="20"/>
                <w:szCs w:val="20"/>
              </w:rPr>
              <w:t xml:space="preserve"> </w:t>
            </w:r>
            <w:r w:rsidRPr="00424D45">
              <w:rPr>
                <w:rFonts w:asciiTheme="minorHAnsi" w:hAnsiTheme="minorHAnsi" w:cstheme="minorHAnsi"/>
                <w:color w:val="00B9F2"/>
                <w:sz w:val="20"/>
                <w:szCs w:val="20"/>
              </w:rPr>
              <w:t>in</w:t>
            </w:r>
            <w:r w:rsidRPr="00424D45">
              <w:rPr>
                <w:rFonts w:asciiTheme="minorHAnsi" w:hAnsiTheme="minorHAnsi" w:cstheme="minorHAnsi"/>
                <w:color w:val="00B9F2"/>
                <w:spacing w:val="-6"/>
                <w:sz w:val="20"/>
                <w:szCs w:val="20"/>
              </w:rPr>
              <w:t xml:space="preserve"> </w:t>
            </w:r>
            <w:r w:rsidRPr="00424D45">
              <w:rPr>
                <w:rFonts w:asciiTheme="minorHAnsi" w:hAnsiTheme="minorHAnsi" w:cstheme="minorHAnsi"/>
                <w:color w:val="00B9F2"/>
                <w:sz w:val="20"/>
                <w:szCs w:val="20"/>
              </w:rPr>
              <w:t>teaching</w:t>
            </w:r>
            <w:r w:rsidRPr="00424D45">
              <w:rPr>
                <w:rFonts w:asciiTheme="minorHAnsi" w:hAnsiTheme="minorHAnsi" w:cstheme="minorHAnsi"/>
                <w:color w:val="00B9F2"/>
                <w:spacing w:val="-5"/>
                <w:sz w:val="20"/>
                <w:szCs w:val="20"/>
              </w:rPr>
              <w:t xml:space="preserve"> </w:t>
            </w:r>
            <w:r w:rsidRPr="00424D45">
              <w:rPr>
                <w:rFonts w:asciiTheme="minorHAnsi" w:hAnsiTheme="minorHAnsi" w:cstheme="minorHAnsi"/>
                <w:color w:val="00B9F2"/>
                <w:sz w:val="20"/>
                <w:szCs w:val="20"/>
              </w:rPr>
              <w:t>PE</w:t>
            </w:r>
            <w:r w:rsidRPr="00424D45">
              <w:rPr>
                <w:rFonts w:asciiTheme="minorHAnsi" w:hAnsiTheme="minorHAnsi" w:cstheme="minorHAnsi"/>
                <w:color w:val="00B9F2"/>
                <w:spacing w:val="-4"/>
                <w:sz w:val="20"/>
                <w:szCs w:val="20"/>
              </w:rPr>
              <w:t xml:space="preserve"> </w:t>
            </w:r>
            <w:r w:rsidRPr="00424D45">
              <w:rPr>
                <w:rFonts w:asciiTheme="minorHAnsi" w:hAnsiTheme="minorHAnsi" w:cstheme="minorHAnsi"/>
                <w:color w:val="00B9F2"/>
                <w:sz w:val="20"/>
                <w:szCs w:val="20"/>
              </w:rPr>
              <w:t>and</w:t>
            </w:r>
            <w:r w:rsidRPr="00424D45">
              <w:rPr>
                <w:rFonts w:asciiTheme="minorHAnsi" w:hAnsiTheme="minorHAnsi" w:cstheme="minorHAnsi"/>
                <w:color w:val="00B9F2"/>
                <w:spacing w:val="-6"/>
                <w:sz w:val="20"/>
                <w:szCs w:val="20"/>
              </w:rPr>
              <w:t xml:space="preserve"> </w:t>
            </w:r>
            <w:r w:rsidRPr="00424D45">
              <w:rPr>
                <w:rFonts w:asciiTheme="minorHAnsi" w:hAnsiTheme="minorHAnsi" w:cstheme="minorHAnsi"/>
                <w:color w:val="00B9F2"/>
                <w:spacing w:val="-2"/>
                <w:sz w:val="20"/>
                <w:szCs w:val="20"/>
              </w:rPr>
              <w:t>sport</w:t>
            </w:r>
          </w:p>
        </w:tc>
        <w:tc>
          <w:tcPr>
            <w:tcW w:w="3076" w:type="dxa"/>
          </w:tcPr>
          <w:p w14:paraId="45FD72B1" w14:textId="77777777" w:rsidR="00EE70D8" w:rsidRPr="00424D45" w:rsidRDefault="00EE70D8">
            <w:pPr>
              <w:pStyle w:val="TableParagraph"/>
              <w:spacing w:line="263" w:lineRule="exact"/>
              <w:ind w:left="28"/>
              <w:rPr>
                <w:rFonts w:asciiTheme="minorHAnsi" w:hAnsiTheme="minorHAnsi" w:cstheme="minorHAnsi"/>
                <w:sz w:val="20"/>
                <w:szCs w:val="20"/>
              </w:rPr>
            </w:pPr>
            <w:r w:rsidRPr="00424D45">
              <w:rPr>
                <w:rFonts w:asciiTheme="minorHAnsi" w:hAnsiTheme="minorHAnsi" w:cstheme="minorHAnsi"/>
                <w:color w:val="231F20"/>
                <w:sz w:val="20"/>
                <w:szCs w:val="20"/>
              </w:rPr>
              <w:t>Percentage</w:t>
            </w:r>
            <w:r w:rsidRPr="00424D45">
              <w:rPr>
                <w:rFonts w:asciiTheme="minorHAnsi" w:hAnsiTheme="minorHAnsi" w:cstheme="minorHAnsi"/>
                <w:color w:val="231F20"/>
                <w:spacing w:val="-9"/>
                <w:sz w:val="20"/>
                <w:szCs w:val="20"/>
              </w:rPr>
              <w:t xml:space="preserve"> </w:t>
            </w:r>
            <w:r w:rsidRPr="00424D45">
              <w:rPr>
                <w:rFonts w:asciiTheme="minorHAnsi" w:hAnsiTheme="minorHAnsi" w:cstheme="minorHAnsi"/>
                <w:color w:val="231F20"/>
                <w:sz w:val="20"/>
                <w:szCs w:val="20"/>
              </w:rPr>
              <w:t>of</w:t>
            </w:r>
            <w:r w:rsidRPr="00424D45">
              <w:rPr>
                <w:rFonts w:asciiTheme="minorHAnsi" w:hAnsiTheme="minorHAnsi" w:cstheme="minorHAnsi"/>
                <w:color w:val="231F20"/>
                <w:spacing w:val="-10"/>
                <w:sz w:val="20"/>
                <w:szCs w:val="20"/>
              </w:rPr>
              <w:t xml:space="preserve"> </w:t>
            </w:r>
            <w:r w:rsidRPr="00424D45">
              <w:rPr>
                <w:rFonts w:asciiTheme="minorHAnsi" w:hAnsiTheme="minorHAnsi" w:cstheme="minorHAnsi"/>
                <w:color w:val="231F20"/>
                <w:sz w:val="20"/>
                <w:szCs w:val="20"/>
              </w:rPr>
              <w:t>total</w:t>
            </w:r>
            <w:r w:rsidRPr="00424D45">
              <w:rPr>
                <w:rFonts w:asciiTheme="minorHAnsi" w:hAnsiTheme="minorHAnsi" w:cstheme="minorHAnsi"/>
                <w:color w:val="231F20"/>
                <w:spacing w:val="-9"/>
                <w:sz w:val="20"/>
                <w:szCs w:val="20"/>
              </w:rPr>
              <w:t xml:space="preserve"> </w:t>
            </w:r>
            <w:r w:rsidRPr="00424D45">
              <w:rPr>
                <w:rFonts w:asciiTheme="minorHAnsi" w:hAnsiTheme="minorHAnsi" w:cstheme="minorHAnsi"/>
                <w:color w:val="231F20"/>
                <w:spacing w:val="-2"/>
                <w:sz w:val="20"/>
                <w:szCs w:val="20"/>
              </w:rPr>
              <w:t>allocation:</w:t>
            </w:r>
          </w:p>
        </w:tc>
      </w:tr>
      <w:tr w:rsidR="00EE70D8" w:rsidRPr="00424D45" w14:paraId="728FEDF3" w14:textId="77777777">
        <w:trPr>
          <w:trHeight w:val="291"/>
        </w:trPr>
        <w:tc>
          <w:tcPr>
            <w:tcW w:w="12302" w:type="dxa"/>
            <w:gridSpan w:val="4"/>
            <w:vMerge/>
            <w:tcBorders>
              <w:top w:val="nil"/>
            </w:tcBorders>
          </w:tcPr>
          <w:p w14:paraId="726C1A5B" w14:textId="77777777" w:rsidR="00EE70D8" w:rsidRPr="00424D45" w:rsidRDefault="00EE70D8">
            <w:pPr>
              <w:rPr>
                <w:rFonts w:asciiTheme="minorHAnsi" w:hAnsiTheme="minorHAnsi" w:cstheme="minorHAnsi"/>
                <w:sz w:val="20"/>
                <w:szCs w:val="20"/>
              </w:rPr>
            </w:pPr>
          </w:p>
        </w:tc>
        <w:tc>
          <w:tcPr>
            <w:tcW w:w="3076" w:type="dxa"/>
          </w:tcPr>
          <w:p w14:paraId="383C0B72" w14:textId="5E4FCDC2" w:rsidR="00EE70D8" w:rsidRPr="00424D45" w:rsidRDefault="00824F0D" w:rsidP="004F0848">
            <w:pPr>
              <w:pStyle w:val="TableParagraph"/>
              <w:spacing w:before="29"/>
              <w:ind w:left="35"/>
              <w:jc w:val="center"/>
              <w:rPr>
                <w:rFonts w:asciiTheme="minorHAnsi" w:hAnsiTheme="minorHAnsi" w:cstheme="minorHAnsi"/>
                <w:sz w:val="20"/>
                <w:szCs w:val="20"/>
              </w:rPr>
            </w:pPr>
            <w:r>
              <w:rPr>
                <w:rFonts w:asciiTheme="minorHAnsi" w:hAnsiTheme="minorHAnsi" w:cstheme="minorHAnsi"/>
                <w:sz w:val="20"/>
                <w:szCs w:val="20"/>
              </w:rPr>
              <w:t>10</w:t>
            </w:r>
            <w:r w:rsidR="00EE70D8" w:rsidRPr="00424D45">
              <w:rPr>
                <w:rFonts w:asciiTheme="minorHAnsi" w:hAnsiTheme="minorHAnsi" w:cstheme="minorHAnsi"/>
                <w:sz w:val="20"/>
                <w:szCs w:val="20"/>
              </w:rPr>
              <w:t>%</w:t>
            </w:r>
          </w:p>
        </w:tc>
      </w:tr>
      <w:tr w:rsidR="00EE70D8" w:rsidRPr="00424D45" w14:paraId="75C0D7F5" w14:textId="77777777">
        <w:trPr>
          <w:trHeight w:val="405"/>
        </w:trPr>
        <w:tc>
          <w:tcPr>
            <w:tcW w:w="3758" w:type="dxa"/>
          </w:tcPr>
          <w:p w14:paraId="16A885CE" w14:textId="77777777" w:rsidR="00EE70D8" w:rsidRPr="00424D45" w:rsidRDefault="00EE70D8">
            <w:pPr>
              <w:pStyle w:val="TableParagraph"/>
              <w:spacing w:before="21"/>
              <w:ind w:left="1560" w:right="1540"/>
              <w:jc w:val="center"/>
              <w:rPr>
                <w:rFonts w:asciiTheme="minorHAnsi" w:hAnsiTheme="minorHAnsi" w:cstheme="minorHAnsi"/>
                <w:b/>
                <w:sz w:val="20"/>
                <w:szCs w:val="20"/>
              </w:rPr>
            </w:pPr>
            <w:r w:rsidRPr="00424D45">
              <w:rPr>
                <w:rFonts w:asciiTheme="minorHAnsi" w:hAnsiTheme="minorHAnsi" w:cstheme="minorHAnsi"/>
                <w:b/>
                <w:color w:val="231F20"/>
                <w:spacing w:val="-2"/>
                <w:sz w:val="20"/>
                <w:szCs w:val="20"/>
              </w:rPr>
              <w:t>Intent</w:t>
            </w:r>
          </w:p>
        </w:tc>
        <w:tc>
          <w:tcPr>
            <w:tcW w:w="5121" w:type="dxa"/>
            <w:gridSpan w:val="2"/>
          </w:tcPr>
          <w:p w14:paraId="5A21F37F" w14:textId="77777777" w:rsidR="00EE70D8" w:rsidRPr="00424D45" w:rsidRDefault="00EE70D8">
            <w:pPr>
              <w:pStyle w:val="TableParagraph"/>
              <w:spacing w:before="21"/>
              <w:ind w:left="1747" w:right="1727"/>
              <w:jc w:val="center"/>
              <w:rPr>
                <w:rFonts w:asciiTheme="minorHAnsi" w:hAnsiTheme="minorHAnsi" w:cstheme="minorHAnsi"/>
                <w:b/>
                <w:sz w:val="20"/>
                <w:szCs w:val="20"/>
              </w:rPr>
            </w:pPr>
            <w:r w:rsidRPr="00424D45">
              <w:rPr>
                <w:rFonts w:asciiTheme="minorHAnsi" w:hAnsiTheme="minorHAnsi" w:cstheme="minorHAnsi"/>
                <w:b/>
                <w:color w:val="231F20"/>
                <w:spacing w:val="-2"/>
                <w:sz w:val="20"/>
                <w:szCs w:val="20"/>
              </w:rPr>
              <w:t>Implementation</w:t>
            </w:r>
          </w:p>
        </w:tc>
        <w:tc>
          <w:tcPr>
            <w:tcW w:w="3423" w:type="dxa"/>
          </w:tcPr>
          <w:p w14:paraId="638729CC" w14:textId="77777777" w:rsidR="00EE70D8" w:rsidRPr="00424D45" w:rsidRDefault="00EE70D8">
            <w:pPr>
              <w:pStyle w:val="TableParagraph"/>
              <w:spacing w:before="21"/>
              <w:ind w:left="1352" w:right="1331"/>
              <w:jc w:val="center"/>
              <w:rPr>
                <w:rFonts w:asciiTheme="minorHAnsi" w:hAnsiTheme="minorHAnsi" w:cstheme="minorHAnsi"/>
                <w:b/>
                <w:sz w:val="20"/>
                <w:szCs w:val="20"/>
              </w:rPr>
            </w:pPr>
            <w:r w:rsidRPr="00424D45">
              <w:rPr>
                <w:rFonts w:asciiTheme="minorHAnsi" w:hAnsiTheme="minorHAnsi" w:cstheme="minorHAnsi"/>
                <w:b/>
                <w:color w:val="231F20"/>
                <w:spacing w:val="-2"/>
                <w:sz w:val="20"/>
                <w:szCs w:val="20"/>
              </w:rPr>
              <w:t>Impact</w:t>
            </w:r>
          </w:p>
        </w:tc>
        <w:tc>
          <w:tcPr>
            <w:tcW w:w="3076" w:type="dxa"/>
          </w:tcPr>
          <w:p w14:paraId="535B6F12" w14:textId="77777777" w:rsidR="00EE70D8" w:rsidRPr="00424D45" w:rsidRDefault="00EE70D8">
            <w:pPr>
              <w:pStyle w:val="TableParagraph"/>
              <w:ind w:left="0"/>
              <w:rPr>
                <w:rFonts w:asciiTheme="minorHAnsi" w:hAnsiTheme="minorHAnsi" w:cstheme="minorHAnsi"/>
                <w:sz w:val="20"/>
                <w:szCs w:val="20"/>
              </w:rPr>
            </w:pPr>
          </w:p>
        </w:tc>
      </w:tr>
      <w:tr w:rsidR="00EE70D8" w:rsidRPr="00424D45" w14:paraId="770EE100" w14:textId="77777777" w:rsidTr="00EE70D8">
        <w:trPr>
          <w:trHeight w:val="406"/>
        </w:trPr>
        <w:tc>
          <w:tcPr>
            <w:tcW w:w="3758" w:type="dxa"/>
          </w:tcPr>
          <w:p w14:paraId="0229CAB8" w14:textId="77777777" w:rsidR="00EE70D8" w:rsidRPr="00424D45" w:rsidRDefault="00EE70D8" w:rsidP="00EE70D8">
            <w:pPr>
              <w:pStyle w:val="TableParagraph"/>
              <w:spacing w:before="46" w:line="235" w:lineRule="auto"/>
              <w:ind w:left="79" w:right="3"/>
              <w:rPr>
                <w:rFonts w:asciiTheme="minorHAnsi" w:hAnsiTheme="minorHAnsi" w:cstheme="minorHAnsi"/>
                <w:b/>
                <w:sz w:val="20"/>
                <w:szCs w:val="20"/>
              </w:rPr>
            </w:pPr>
            <w:r w:rsidRPr="00424D45">
              <w:rPr>
                <w:rFonts w:asciiTheme="minorHAnsi" w:hAnsiTheme="minorHAnsi" w:cstheme="minorHAnsi"/>
                <w:b/>
                <w:color w:val="231F20"/>
                <w:sz w:val="20"/>
                <w:szCs w:val="20"/>
              </w:rPr>
              <w:t>Your school focus should be clear what</w:t>
            </w:r>
            <w:r w:rsidRPr="00424D45">
              <w:rPr>
                <w:rFonts w:asciiTheme="minorHAnsi" w:hAnsiTheme="minorHAnsi" w:cstheme="minorHAnsi"/>
                <w:b/>
                <w:color w:val="231F20"/>
                <w:spacing w:val="-8"/>
                <w:sz w:val="20"/>
                <w:szCs w:val="20"/>
              </w:rPr>
              <w:t xml:space="preserve"> </w:t>
            </w:r>
            <w:r w:rsidRPr="00424D45">
              <w:rPr>
                <w:rFonts w:asciiTheme="minorHAnsi" w:hAnsiTheme="minorHAnsi" w:cstheme="minorHAnsi"/>
                <w:b/>
                <w:color w:val="231F20"/>
                <w:sz w:val="20"/>
                <w:szCs w:val="20"/>
              </w:rPr>
              <w:t>you</w:t>
            </w:r>
            <w:r w:rsidRPr="00424D45">
              <w:rPr>
                <w:rFonts w:asciiTheme="minorHAnsi" w:hAnsiTheme="minorHAnsi" w:cstheme="minorHAnsi"/>
                <w:b/>
                <w:color w:val="231F20"/>
                <w:spacing w:val="-9"/>
                <w:sz w:val="20"/>
                <w:szCs w:val="20"/>
              </w:rPr>
              <w:t xml:space="preserve"> </w:t>
            </w:r>
            <w:r w:rsidRPr="00424D45">
              <w:rPr>
                <w:rFonts w:asciiTheme="minorHAnsi" w:hAnsiTheme="minorHAnsi" w:cstheme="minorHAnsi"/>
                <w:b/>
                <w:color w:val="231F20"/>
                <w:sz w:val="20"/>
                <w:szCs w:val="20"/>
              </w:rPr>
              <w:t>want</w:t>
            </w:r>
            <w:r w:rsidRPr="00424D45">
              <w:rPr>
                <w:rFonts w:asciiTheme="minorHAnsi" w:hAnsiTheme="minorHAnsi" w:cstheme="minorHAnsi"/>
                <w:b/>
                <w:color w:val="231F20"/>
                <w:spacing w:val="-8"/>
                <w:sz w:val="20"/>
                <w:szCs w:val="20"/>
              </w:rPr>
              <w:t xml:space="preserve"> </w:t>
            </w:r>
            <w:r w:rsidRPr="00424D45">
              <w:rPr>
                <w:rFonts w:asciiTheme="minorHAnsi" w:hAnsiTheme="minorHAnsi" w:cstheme="minorHAnsi"/>
                <w:b/>
                <w:color w:val="231F20"/>
                <w:sz w:val="20"/>
                <w:szCs w:val="20"/>
              </w:rPr>
              <w:t>the</w:t>
            </w:r>
            <w:r w:rsidRPr="00424D45">
              <w:rPr>
                <w:rFonts w:asciiTheme="minorHAnsi" w:hAnsiTheme="minorHAnsi" w:cstheme="minorHAnsi"/>
                <w:b/>
                <w:color w:val="231F20"/>
                <w:spacing w:val="-8"/>
                <w:sz w:val="20"/>
                <w:szCs w:val="20"/>
              </w:rPr>
              <w:t xml:space="preserve"> </w:t>
            </w:r>
            <w:r w:rsidRPr="00424D45">
              <w:rPr>
                <w:rFonts w:asciiTheme="minorHAnsi" w:hAnsiTheme="minorHAnsi" w:cstheme="minorHAnsi"/>
                <w:b/>
                <w:color w:val="231F20"/>
                <w:sz w:val="20"/>
                <w:szCs w:val="20"/>
              </w:rPr>
              <w:t>pupils</w:t>
            </w:r>
            <w:r w:rsidRPr="00424D45">
              <w:rPr>
                <w:rFonts w:asciiTheme="minorHAnsi" w:hAnsiTheme="minorHAnsi" w:cstheme="minorHAnsi"/>
                <w:b/>
                <w:color w:val="231F20"/>
                <w:spacing w:val="-9"/>
                <w:sz w:val="20"/>
                <w:szCs w:val="20"/>
              </w:rPr>
              <w:t xml:space="preserve"> </w:t>
            </w:r>
            <w:r w:rsidRPr="00424D45">
              <w:rPr>
                <w:rFonts w:asciiTheme="minorHAnsi" w:hAnsiTheme="minorHAnsi" w:cstheme="minorHAnsi"/>
                <w:b/>
                <w:color w:val="231F20"/>
                <w:sz w:val="20"/>
                <w:szCs w:val="20"/>
              </w:rPr>
              <w:t>to</w:t>
            </w:r>
            <w:r w:rsidRPr="00424D45">
              <w:rPr>
                <w:rFonts w:asciiTheme="minorHAnsi" w:hAnsiTheme="minorHAnsi" w:cstheme="minorHAnsi"/>
                <w:b/>
                <w:color w:val="231F20"/>
                <w:spacing w:val="-9"/>
                <w:sz w:val="20"/>
                <w:szCs w:val="20"/>
              </w:rPr>
              <w:t xml:space="preserve"> </w:t>
            </w:r>
            <w:r w:rsidRPr="00424D45">
              <w:rPr>
                <w:rFonts w:asciiTheme="minorHAnsi" w:hAnsiTheme="minorHAnsi" w:cstheme="minorHAnsi"/>
                <w:b/>
                <w:color w:val="231F20"/>
                <w:sz w:val="20"/>
                <w:szCs w:val="20"/>
              </w:rPr>
              <w:t>know and be able to do and about</w:t>
            </w:r>
            <w:r w:rsidRPr="00424D45">
              <w:rPr>
                <w:rFonts w:asciiTheme="minorHAnsi" w:hAnsiTheme="minorHAnsi" w:cstheme="minorHAnsi"/>
                <w:b/>
                <w:sz w:val="20"/>
                <w:szCs w:val="20"/>
              </w:rPr>
              <w:t xml:space="preserve"> </w:t>
            </w:r>
            <w:r w:rsidRPr="00424D45">
              <w:rPr>
                <w:rFonts w:asciiTheme="minorHAnsi" w:hAnsiTheme="minorHAnsi" w:cstheme="minorHAnsi"/>
                <w:b/>
                <w:color w:val="231F20"/>
                <w:sz w:val="20"/>
                <w:szCs w:val="20"/>
              </w:rPr>
              <w:t>what</w:t>
            </w:r>
            <w:r w:rsidRPr="00424D45">
              <w:rPr>
                <w:rFonts w:asciiTheme="minorHAnsi" w:hAnsiTheme="minorHAnsi" w:cstheme="minorHAnsi"/>
                <w:b/>
                <w:color w:val="231F20"/>
                <w:spacing w:val="-3"/>
                <w:sz w:val="20"/>
                <w:szCs w:val="20"/>
              </w:rPr>
              <w:t xml:space="preserve"> </w:t>
            </w:r>
            <w:r w:rsidRPr="00424D45">
              <w:rPr>
                <w:rFonts w:asciiTheme="minorHAnsi" w:hAnsiTheme="minorHAnsi" w:cstheme="minorHAnsi"/>
                <w:b/>
                <w:color w:val="231F20"/>
                <w:sz w:val="20"/>
                <w:szCs w:val="20"/>
              </w:rPr>
              <w:t>they</w:t>
            </w:r>
            <w:r w:rsidRPr="00424D45">
              <w:rPr>
                <w:rFonts w:asciiTheme="minorHAnsi" w:hAnsiTheme="minorHAnsi" w:cstheme="minorHAnsi"/>
                <w:b/>
                <w:color w:val="231F20"/>
                <w:spacing w:val="-3"/>
                <w:sz w:val="20"/>
                <w:szCs w:val="20"/>
              </w:rPr>
              <w:t xml:space="preserve"> </w:t>
            </w:r>
            <w:r w:rsidRPr="00424D45">
              <w:rPr>
                <w:rFonts w:asciiTheme="minorHAnsi" w:hAnsiTheme="minorHAnsi" w:cstheme="minorHAnsi"/>
                <w:b/>
                <w:color w:val="231F20"/>
                <w:sz w:val="20"/>
                <w:szCs w:val="20"/>
              </w:rPr>
              <w:t>need</w:t>
            </w:r>
            <w:r w:rsidRPr="00424D45">
              <w:rPr>
                <w:rFonts w:asciiTheme="minorHAnsi" w:hAnsiTheme="minorHAnsi" w:cstheme="minorHAnsi"/>
                <w:b/>
                <w:color w:val="231F20"/>
                <w:spacing w:val="-3"/>
                <w:sz w:val="20"/>
                <w:szCs w:val="20"/>
              </w:rPr>
              <w:t xml:space="preserve"> </w:t>
            </w:r>
            <w:r w:rsidRPr="00424D45">
              <w:rPr>
                <w:rFonts w:asciiTheme="minorHAnsi" w:hAnsiTheme="minorHAnsi" w:cstheme="minorHAnsi"/>
                <w:b/>
                <w:color w:val="231F20"/>
                <w:sz w:val="20"/>
                <w:szCs w:val="20"/>
              </w:rPr>
              <w:t>to</w:t>
            </w:r>
            <w:r w:rsidRPr="00424D45">
              <w:rPr>
                <w:rFonts w:asciiTheme="minorHAnsi" w:hAnsiTheme="minorHAnsi" w:cstheme="minorHAnsi"/>
                <w:b/>
                <w:color w:val="231F20"/>
                <w:spacing w:val="-4"/>
                <w:sz w:val="20"/>
                <w:szCs w:val="20"/>
              </w:rPr>
              <w:t xml:space="preserve"> </w:t>
            </w:r>
            <w:r w:rsidRPr="00424D45">
              <w:rPr>
                <w:rFonts w:asciiTheme="minorHAnsi" w:hAnsiTheme="minorHAnsi" w:cstheme="minorHAnsi"/>
                <w:b/>
                <w:color w:val="231F20"/>
                <w:sz w:val="20"/>
                <w:szCs w:val="20"/>
              </w:rPr>
              <w:t>learn</w:t>
            </w:r>
            <w:r w:rsidRPr="00424D45">
              <w:rPr>
                <w:rFonts w:asciiTheme="minorHAnsi" w:hAnsiTheme="minorHAnsi" w:cstheme="minorHAnsi"/>
                <w:b/>
                <w:color w:val="231F20"/>
                <w:spacing w:val="-3"/>
                <w:sz w:val="20"/>
                <w:szCs w:val="20"/>
              </w:rPr>
              <w:t xml:space="preserve"> </w:t>
            </w:r>
            <w:r w:rsidRPr="00424D45">
              <w:rPr>
                <w:rFonts w:asciiTheme="minorHAnsi" w:hAnsiTheme="minorHAnsi" w:cstheme="minorHAnsi"/>
                <w:b/>
                <w:color w:val="231F20"/>
                <w:sz w:val="20"/>
                <w:szCs w:val="20"/>
              </w:rPr>
              <w:t>and</w:t>
            </w:r>
            <w:r w:rsidRPr="00424D45">
              <w:rPr>
                <w:rFonts w:asciiTheme="minorHAnsi" w:hAnsiTheme="minorHAnsi" w:cstheme="minorHAnsi"/>
                <w:b/>
                <w:color w:val="231F20"/>
                <w:spacing w:val="-3"/>
                <w:sz w:val="20"/>
                <w:szCs w:val="20"/>
              </w:rPr>
              <w:t xml:space="preserve"> </w:t>
            </w:r>
            <w:r w:rsidRPr="00424D45">
              <w:rPr>
                <w:rFonts w:asciiTheme="minorHAnsi" w:hAnsiTheme="minorHAnsi" w:cstheme="minorHAnsi"/>
                <w:b/>
                <w:color w:val="231F20"/>
                <w:spacing w:val="-5"/>
                <w:sz w:val="20"/>
                <w:szCs w:val="20"/>
              </w:rPr>
              <w:t>to</w:t>
            </w:r>
          </w:p>
          <w:p w14:paraId="185299F0" w14:textId="77777777" w:rsidR="00EE70D8" w:rsidRPr="00424D45" w:rsidRDefault="00EE70D8" w:rsidP="00EE70D8">
            <w:pPr>
              <w:pStyle w:val="TableParagraph"/>
              <w:spacing w:line="268" w:lineRule="exact"/>
              <w:ind w:left="0"/>
              <w:rPr>
                <w:rFonts w:asciiTheme="minorHAnsi" w:hAnsiTheme="minorHAnsi" w:cstheme="minorHAnsi"/>
                <w:b/>
                <w:sz w:val="20"/>
                <w:szCs w:val="20"/>
              </w:rPr>
            </w:pPr>
            <w:r w:rsidRPr="00424D45">
              <w:rPr>
                <w:rFonts w:asciiTheme="minorHAnsi" w:hAnsiTheme="minorHAnsi" w:cstheme="minorHAnsi"/>
                <w:b/>
                <w:color w:val="231F20"/>
                <w:sz w:val="20"/>
                <w:szCs w:val="20"/>
              </w:rPr>
              <w:t>consolidate</w:t>
            </w:r>
            <w:r w:rsidRPr="00424D45">
              <w:rPr>
                <w:rFonts w:asciiTheme="minorHAnsi" w:hAnsiTheme="minorHAnsi" w:cstheme="minorHAnsi"/>
                <w:b/>
                <w:color w:val="231F20"/>
                <w:spacing w:val="-11"/>
                <w:sz w:val="20"/>
                <w:szCs w:val="20"/>
              </w:rPr>
              <w:t xml:space="preserve"> </w:t>
            </w:r>
            <w:r w:rsidRPr="00424D45">
              <w:rPr>
                <w:rFonts w:asciiTheme="minorHAnsi" w:hAnsiTheme="minorHAnsi" w:cstheme="minorHAnsi"/>
                <w:b/>
                <w:color w:val="231F20"/>
                <w:sz w:val="20"/>
                <w:szCs w:val="20"/>
              </w:rPr>
              <w:t>through</w:t>
            </w:r>
            <w:r w:rsidRPr="00424D45">
              <w:rPr>
                <w:rFonts w:asciiTheme="minorHAnsi" w:hAnsiTheme="minorHAnsi" w:cstheme="minorHAnsi"/>
                <w:b/>
                <w:color w:val="231F20"/>
                <w:spacing w:val="-11"/>
                <w:sz w:val="20"/>
                <w:szCs w:val="20"/>
              </w:rPr>
              <w:t xml:space="preserve"> </w:t>
            </w:r>
            <w:r w:rsidRPr="00424D45">
              <w:rPr>
                <w:rFonts w:asciiTheme="minorHAnsi" w:hAnsiTheme="minorHAnsi" w:cstheme="minorHAnsi"/>
                <w:b/>
                <w:color w:val="231F20"/>
                <w:spacing w:val="-2"/>
                <w:sz w:val="20"/>
                <w:szCs w:val="20"/>
              </w:rPr>
              <w:t>practice:</w:t>
            </w:r>
          </w:p>
        </w:tc>
        <w:tc>
          <w:tcPr>
            <w:tcW w:w="3458" w:type="dxa"/>
          </w:tcPr>
          <w:p w14:paraId="33E83C4B" w14:textId="77777777" w:rsidR="00EE70D8" w:rsidRPr="00424D45" w:rsidRDefault="00EE70D8" w:rsidP="00EE70D8">
            <w:pPr>
              <w:pStyle w:val="TableParagraph"/>
              <w:spacing w:line="268" w:lineRule="exact"/>
              <w:rPr>
                <w:rFonts w:asciiTheme="minorHAnsi" w:hAnsiTheme="minorHAnsi" w:cstheme="minorHAnsi"/>
                <w:b/>
                <w:sz w:val="20"/>
                <w:szCs w:val="20"/>
              </w:rPr>
            </w:pPr>
            <w:r w:rsidRPr="00424D45">
              <w:rPr>
                <w:rFonts w:asciiTheme="minorHAnsi" w:hAnsiTheme="minorHAnsi" w:cstheme="minorHAnsi"/>
                <w:b/>
                <w:color w:val="231F20"/>
                <w:sz w:val="20"/>
                <w:szCs w:val="20"/>
              </w:rPr>
              <w:t>Make</w:t>
            </w:r>
            <w:r w:rsidRPr="00424D45">
              <w:rPr>
                <w:rFonts w:asciiTheme="minorHAnsi" w:hAnsiTheme="minorHAnsi" w:cstheme="minorHAnsi"/>
                <w:b/>
                <w:color w:val="231F20"/>
                <w:spacing w:val="-12"/>
                <w:sz w:val="20"/>
                <w:szCs w:val="20"/>
              </w:rPr>
              <w:t xml:space="preserve"> </w:t>
            </w:r>
            <w:r w:rsidRPr="00424D45">
              <w:rPr>
                <w:rFonts w:asciiTheme="minorHAnsi" w:hAnsiTheme="minorHAnsi" w:cstheme="minorHAnsi"/>
                <w:b/>
                <w:color w:val="231F20"/>
                <w:sz w:val="20"/>
                <w:szCs w:val="20"/>
              </w:rPr>
              <w:t>sure</w:t>
            </w:r>
            <w:r w:rsidRPr="00424D45">
              <w:rPr>
                <w:rFonts w:asciiTheme="minorHAnsi" w:hAnsiTheme="minorHAnsi" w:cstheme="minorHAnsi"/>
                <w:b/>
                <w:color w:val="231F20"/>
                <w:spacing w:val="-12"/>
                <w:sz w:val="20"/>
                <w:szCs w:val="20"/>
              </w:rPr>
              <w:t xml:space="preserve"> </w:t>
            </w:r>
            <w:r w:rsidRPr="00424D45">
              <w:rPr>
                <w:rFonts w:asciiTheme="minorHAnsi" w:hAnsiTheme="minorHAnsi" w:cstheme="minorHAnsi"/>
                <w:b/>
                <w:color w:val="231F20"/>
                <w:sz w:val="20"/>
                <w:szCs w:val="20"/>
              </w:rPr>
              <w:t>your</w:t>
            </w:r>
            <w:r w:rsidRPr="00424D45">
              <w:rPr>
                <w:rFonts w:asciiTheme="minorHAnsi" w:hAnsiTheme="minorHAnsi" w:cstheme="minorHAnsi"/>
                <w:b/>
                <w:color w:val="231F20"/>
                <w:spacing w:val="-12"/>
                <w:sz w:val="20"/>
                <w:szCs w:val="20"/>
              </w:rPr>
              <w:t xml:space="preserve"> </w:t>
            </w:r>
            <w:r w:rsidRPr="00424D45">
              <w:rPr>
                <w:rFonts w:asciiTheme="minorHAnsi" w:hAnsiTheme="minorHAnsi" w:cstheme="minorHAnsi"/>
                <w:b/>
                <w:color w:val="231F20"/>
                <w:sz w:val="20"/>
                <w:szCs w:val="20"/>
              </w:rPr>
              <w:t>actions</w:t>
            </w:r>
            <w:r w:rsidRPr="00424D45">
              <w:rPr>
                <w:rFonts w:asciiTheme="minorHAnsi" w:hAnsiTheme="minorHAnsi" w:cstheme="minorHAnsi"/>
                <w:b/>
                <w:color w:val="231F20"/>
                <w:spacing w:val="-12"/>
                <w:sz w:val="20"/>
                <w:szCs w:val="20"/>
              </w:rPr>
              <w:t xml:space="preserve"> </w:t>
            </w:r>
            <w:r w:rsidRPr="00424D45">
              <w:rPr>
                <w:rFonts w:asciiTheme="minorHAnsi" w:hAnsiTheme="minorHAnsi" w:cstheme="minorHAnsi"/>
                <w:b/>
                <w:color w:val="231F20"/>
                <w:sz w:val="20"/>
                <w:szCs w:val="20"/>
              </w:rPr>
              <w:t>to</w:t>
            </w:r>
            <w:r w:rsidRPr="00424D45">
              <w:rPr>
                <w:rFonts w:asciiTheme="minorHAnsi" w:hAnsiTheme="minorHAnsi" w:cstheme="minorHAnsi"/>
                <w:b/>
                <w:color w:val="231F20"/>
                <w:spacing w:val="-12"/>
                <w:sz w:val="20"/>
                <w:szCs w:val="20"/>
              </w:rPr>
              <w:t xml:space="preserve"> </w:t>
            </w:r>
            <w:r w:rsidRPr="00424D45">
              <w:rPr>
                <w:rFonts w:asciiTheme="minorHAnsi" w:hAnsiTheme="minorHAnsi" w:cstheme="minorHAnsi"/>
                <w:b/>
                <w:color w:val="231F20"/>
                <w:sz w:val="20"/>
                <w:szCs w:val="20"/>
              </w:rPr>
              <w:t>achieve are linked to your intentions:</w:t>
            </w:r>
          </w:p>
        </w:tc>
        <w:tc>
          <w:tcPr>
            <w:tcW w:w="1663" w:type="dxa"/>
          </w:tcPr>
          <w:p w14:paraId="6F5DEB40" w14:textId="77777777" w:rsidR="00EE70D8" w:rsidRPr="00424D45" w:rsidRDefault="00EE70D8" w:rsidP="00EE70D8">
            <w:pPr>
              <w:pStyle w:val="TableParagraph"/>
              <w:spacing w:line="268" w:lineRule="exact"/>
              <w:rPr>
                <w:rFonts w:asciiTheme="minorHAnsi" w:hAnsiTheme="minorHAnsi" w:cstheme="minorHAnsi"/>
                <w:b/>
                <w:sz w:val="20"/>
                <w:szCs w:val="20"/>
              </w:rPr>
            </w:pPr>
            <w:r w:rsidRPr="00424D45">
              <w:rPr>
                <w:rFonts w:asciiTheme="minorHAnsi" w:hAnsiTheme="minorHAnsi" w:cstheme="minorHAnsi"/>
                <w:b/>
                <w:color w:val="231F20"/>
                <w:spacing w:val="-2"/>
                <w:sz w:val="20"/>
                <w:szCs w:val="20"/>
              </w:rPr>
              <w:t>Funding allocated:</w:t>
            </w:r>
          </w:p>
        </w:tc>
        <w:tc>
          <w:tcPr>
            <w:tcW w:w="3423" w:type="dxa"/>
          </w:tcPr>
          <w:p w14:paraId="0116E692" w14:textId="77777777" w:rsidR="00EE70D8" w:rsidRPr="00424D45" w:rsidRDefault="00EE70D8" w:rsidP="00EE70D8">
            <w:pPr>
              <w:pStyle w:val="TableParagraph"/>
              <w:spacing w:line="268" w:lineRule="exact"/>
              <w:rPr>
                <w:rFonts w:asciiTheme="minorHAnsi" w:hAnsiTheme="minorHAnsi" w:cstheme="minorHAnsi"/>
                <w:b/>
                <w:sz w:val="20"/>
                <w:szCs w:val="20"/>
              </w:rPr>
            </w:pPr>
            <w:r w:rsidRPr="00424D45">
              <w:rPr>
                <w:rFonts w:asciiTheme="minorHAnsi" w:hAnsiTheme="minorHAnsi" w:cstheme="minorHAnsi"/>
                <w:b/>
                <w:color w:val="231F20"/>
                <w:sz w:val="20"/>
                <w:szCs w:val="20"/>
              </w:rPr>
              <w:t>Evidence</w:t>
            </w:r>
            <w:r w:rsidRPr="00424D45">
              <w:rPr>
                <w:rFonts w:asciiTheme="minorHAnsi" w:hAnsiTheme="minorHAnsi" w:cstheme="minorHAnsi"/>
                <w:b/>
                <w:color w:val="231F20"/>
                <w:spacing w:val="-12"/>
                <w:sz w:val="20"/>
                <w:szCs w:val="20"/>
              </w:rPr>
              <w:t xml:space="preserve"> </w:t>
            </w:r>
            <w:r w:rsidRPr="00424D45">
              <w:rPr>
                <w:rFonts w:asciiTheme="minorHAnsi" w:hAnsiTheme="minorHAnsi" w:cstheme="minorHAnsi"/>
                <w:b/>
                <w:color w:val="231F20"/>
                <w:sz w:val="20"/>
                <w:szCs w:val="20"/>
              </w:rPr>
              <w:t>of</w:t>
            </w:r>
            <w:r w:rsidRPr="00424D45">
              <w:rPr>
                <w:rFonts w:asciiTheme="minorHAnsi" w:hAnsiTheme="minorHAnsi" w:cstheme="minorHAnsi"/>
                <w:b/>
                <w:color w:val="231F20"/>
                <w:spacing w:val="-13"/>
                <w:sz w:val="20"/>
                <w:szCs w:val="20"/>
              </w:rPr>
              <w:t xml:space="preserve"> </w:t>
            </w:r>
            <w:r w:rsidRPr="00424D45">
              <w:rPr>
                <w:rFonts w:asciiTheme="minorHAnsi" w:hAnsiTheme="minorHAnsi" w:cstheme="minorHAnsi"/>
                <w:b/>
                <w:color w:val="231F20"/>
                <w:sz w:val="20"/>
                <w:szCs w:val="20"/>
              </w:rPr>
              <w:t>impact:</w:t>
            </w:r>
            <w:r w:rsidRPr="00424D45">
              <w:rPr>
                <w:rFonts w:asciiTheme="minorHAnsi" w:hAnsiTheme="minorHAnsi" w:cstheme="minorHAnsi"/>
                <w:b/>
                <w:color w:val="231F20"/>
                <w:spacing w:val="-13"/>
                <w:sz w:val="20"/>
                <w:szCs w:val="20"/>
              </w:rPr>
              <w:t xml:space="preserve"> </w:t>
            </w:r>
            <w:r w:rsidRPr="00424D45">
              <w:rPr>
                <w:rFonts w:asciiTheme="minorHAnsi" w:hAnsiTheme="minorHAnsi" w:cstheme="minorHAnsi"/>
                <w:b/>
                <w:color w:val="231F20"/>
                <w:sz w:val="20"/>
                <w:szCs w:val="20"/>
              </w:rPr>
              <w:t>what</w:t>
            </w:r>
            <w:r w:rsidRPr="00424D45">
              <w:rPr>
                <w:rFonts w:asciiTheme="minorHAnsi" w:hAnsiTheme="minorHAnsi" w:cstheme="minorHAnsi"/>
                <w:b/>
                <w:color w:val="231F20"/>
                <w:spacing w:val="-12"/>
                <w:sz w:val="20"/>
                <w:szCs w:val="20"/>
              </w:rPr>
              <w:t xml:space="preserve"> </w:t>
            </w:r>
            <w:r w:rsidRPr="00424D45">
              <w:rPr>
                <w:rFonts w:asciiTheme="minorHAnsi" w:hAnsiTheme="minorHAnsi" w:cstheme="minorHAnsi"/>
                <w:b/>
                <w:color w:val="231F20"/>
                <w:sz w:val="20"/>
                <w:szCs w:val="20"/>
              </w:rPr>
              <w:t xml:space="preserve">do pupils now know and what can they now do? What has </w:t>
            </w:r>
            <w:r w:rsidRPr="00424D45">
              <w:rPr>
                <w:rFonts w:asciiTheme="minorHAnsi" w:hAnsiTheme="minorHAnsi" w:cstheme="minorHAnsi"/>
                <w:b/>
                <w:color w:val="231F20"/>
                <w:spacing w:val="-2"/>
                <w:sz w:val="20"/>
                <w:szCs w:val="20"/>
              </w:rPr>
              <w:t>changed?:</w:t>
            </w:r>
          </w:p>
        </w:tc>
        <w:tc>
          <w:tcPr>
            <w:tcW w:w="3076" w:type="dxa"/>
          </w:tcPr>
          <w:p w14:paraId="66982D4D" w14:textId="77777777" w:rsidR="00EE70D8" w:rsidRPr="00424D45" w:rsidRDefault="00EE70D8" w:rsidP="00EE70D8">
            <w:pPr>
              <w:pStyle w:val="TableParagraph"/>
              <w:spacing w:line="268" w:lineRule="exact"/>
              <w:rPr>
                <w:rFonts w:asciiTheme="minorHAnsi" w:hAnsiTheme="minorHAnsi" w:cstheme="minorHAnsi"/>
                <w:b/>
                <w:sz w:val="20"/>
                <w:szCs w:val="20"/>
              </w:rPr>
            </w:pPr>
            <w:r w:rsidRPr="00424D45">
              <w:rPr>
                <w:rFonts w:asciiTheme="minorHAnsi" w:hAnsiTheme="minorHAnsi" w:cstheme="minorHAnsi"/>
                <w:b/>
                <w:color w:val="231F20"/>
                <w:sz w:val="20"/>
                <w:szCs w:val="20"/>
              </w:rPr>
              <w:t>Sustainability</w:t>
            </w:r>
            <w:r w:rsidRPr="00424D45">
              <w:rPr>
                <w:rFonts w:asciiTheme="minorHAnsi" w:hAnsiTheme="minorHAnsi" w:cstheme="minorHAnsi"/>
                <w:b/>
                <w:color w:val="231F20"/>
                <w:spacing w:val="-14"/>
                <w:sz w:val="20"/>
                <w:szCs w:val="20"/>
              </w:rPr>
              <w:t xml:space="preserve"> </w:t>
            </w:r>
            <w:r w:rsidRPr="00424D45">
              <w:rPr>
                <w:rFonts w:asciiTheme="minorHAnsi" w:hAnsiTheme="minorHAnsi" w:cstheme="minorHAnsi"/>
                <w:b/>
                <w:color w:val="231F20"/>
                <w:sz w:val="20"/>
                <w:szCs w:val="20"/>
              </w:rPr>
              <w:t>and</w:t>
            </w:r>
            <w:r w:rsidRPr="00424D45">
              <w:rPr>
                <w:rFonts w:asciiTheme="minorHAnsi" w:hAnsiTheme="minorHAnsi" w:cstheme="minorHAnsi"/>
                <w:b/>
                <w:color w:val="231F20"/>
                <w:spacing w:val="-14"/>
                <w:sz w:val="20"/>
                <w:szCs w:val="20"/>
              </w:rPr>
              <w:t xml:space="preserve"> </w:t>
            </w:r>
            <w:r w:rsidRPr="00424D45">
              <w:rPr>
                <w:rFonts w:asciiTheme="minorHAnsi" w:hAnsiTheme="minorHAnsi" w:cstheme="minorHAnsi"/>
                <w:b/>
                <w:color w:val="231F20"/>
                <w:sz w:val="20"/>
                <w:szCs w:val="20"/>
              </w:rPr>
              <w:t>suggested next steps:</w:t>
            </w:r>
          </w:p>
        </w:tc>
      </w:tr>
      <w:tr w:rsidR="00B748A6" w:rsidRPr="00424D45" w14:paraId="213079C6" w14:textId="77777777" w:rsidTr="00B748A6">
        <w:trPr>
          <w:trHeight w:val="48"/>
        </w:trPr>
        <w:tc>
          <w:tcPr>
            <w:tcW w:w="3758" w:type="dxa"/>
          </w:tcPr>
          <w:p w14:paraId="10DAB63D" w14:textId="77777777" w:rsidR="00B748A6" w:rsidRPr="00424D45" w:rsidRDefault="00B748A6" w:rsidP="00B748A6">
            <w:pPr>
              <w:pStyle w:val="TableParagraph"/>
              <w:ind w:left="0"/>
              <w:rPr>
                <w:rFonts w:asciiTheme="minorHAnsi" w:hAnsiTheme="minorHAnsi" w:cstheme="minorHAnsi"/>
                <w:sz w:val="20"/>
                <w:szCs w:val="20"/>
              </w:rPr>
            </w:pPr>
            <w:r w:rsidRPr="00424D45">
              <w:rPr>
                <w:rFonts w:asciiTheme="minorHAnsi" w:hAnsiTheme="minorHAnsi" w:cstheme="minorHAnsi"/>
                <w:sz w:val="20"/>
                <w:szCs w:val="20"/>
              </w:rPr>
              <w:t>To improve the quality of teaching and learning in PE</w:t>
            </w:r>
          </w:p>
        </w:tc>
        <w:tc>
          <w:tcPr>
            <w:tcW w:w="3458" w:type="dxa"/>
          </w:tcPr>
          <w:p w14:paraId="318DF1BE" w14:textId="77777777" w:rsidR="00B748A6" w:rsidRPr="00424D45" w:rsidRDefault="00B748A6" w:rsidP="00B748A6">
            <w:pPr>
              <w:pStyle w:val="TableParagraph"/>
              <w:ind w:left="0"/>
              <w:rPr>
                <w:rFonts w:asciiTheme="minorHAnsi" w:hAnsiTheme="minorHAnsi" w:cstheme="minorHAnsi"/>
                <w:sz w:val="20"/>
                <w:szCs w:val="20"/>
              </w:rPr>
            </w:pPr>
            <w:r w:rsidRPr="00424D45">
              <w:rPr>
                <w:rFonts w:asciiTheme="minorHAnsi" w:hAnsiTheme="minorHAnsi" w:cstheme="minorHAnsi"/>
                <w:sz w:val="20"/>
                <w:szCs w:val="20"/>
              </w:rPr>
              <w:t xml:space="preserve">Staff to shadow to PE teacher/Sports Coach to learn and improve confidence </w:t>
            </w:r>
          </w:p>
        </w:tc>
        <w:tc>
          <w:tcPr>
            <w:tcW w:w="1663" w:type="dxa"/>
          </w:tcPr>
          <w:p w14:paraId="2D7FC69D" w14:textId="77777777" w:rsidR="00B748A6" w:rsidRPr="00424D45" w:rsidRDefault="00B748A6" w:rsidP="00B748A6">
            <w:pPr>
              <w:pStyle w:val="TableParagraph"/>
              <w:ind w:left="0"/>
              <w:rPr>
                <w:rFonts w:asciiTheme="minorHAnsi" w:hAnsiTheme="minorHAnsi" w:cstheme="minorHAnsi"/>
                <w:sz w:val="20"/>
                <w:szCs w:val="20"/>
              </w:rPr>
            </w:pPr>
            <w:r w:rsidRPr="00424D45">
              <w:rPr>
                <w:rFonts w:asciiTheme="minorHAnsi" w:hAnsiTheme="minorHAnsi" w:cstheme="minorHAnsi"/>
                <w:sz w:val="20"/>
                <w:szCs w:val="20"/>
              </w:rPr>
              <w:t>PE teacher time</w:t>
            </w:r>
          </w:p>
          <w:p w14:paraId="19F33E8B" w14:textId="77777777" w:rsidR="00B748A6" w:rsidRPr="00424D45" w:rsidRDefault="00B748A6" w:rsidP="00B748A6">
            <w:pPr>
              <w:pStyle w:val="TableParagraph"/>
              <w:ind w:left="0"/>
              <w:rPr>
                <w:rFonts w:asciiTheme="minorHAnsi" w:hAnsiTheme="minorHAnsi" w:cstheme="minorHAnsi"/>
                <w:color w:val="FF0000"/>
                <w:sz w:val="20"/>
                <w:szCs w:val="20"/>
              </w:rPr>
            </w:pPr>
          </w:p>
        </w:tc>
        <w:tc>
          <w:tcPr>
            <w:tcW w:w="3423" w:type="dxa"/>
          </w:tcPr>
          <w:p w14:paraId="1CB7B633" w14:textId="77777777" w:rsidR="00B748A6" w:rsidRDefault="00222B24" w:rsidP="00B748A6">
            <w:pPr>
              <w:pStyle w:val="TableParagraph"/>
              <w:ind w:left="0"/>
              <w:rPr>
                <w:rFonts w:asciiTheme="minorHAnsi" w:hAnsiTheme="minorHAnsi" w:cstheme="minorHAnsi"/>
                <w:sz w:val="20"/>
                <w:szCs w:val="20"/>
              </w:rPr>
            </w:pPr>
            <w:r>
              <w:rPr>
                <w:rFonts w:asciiTheme="minorHAnsi" w:hAnsiTheme="minorHAnsi" w:cstheme="minorHAnsi"/>
                <w:sz w:val="20"/>
                <w:szCs w:val="20"/>
              </w:rPr>
              <w:t>PECs program 1-1 support with Y4 teacher</w:t>
            </w:r>
          </w:p>
          <w:p w14:paraId="08C22636" w14:textId="77777777" w:rsidR="00A74273" w:rsidRDefault="00222B24" w:rsidP="00B748A6">
            <w:pPr>
              <w:pStyle w:val="TableParagraph"/>
              <w:ind w:left="0"/>
              <w:rPr>
                <w:rFonts w:asciiTheme="minorHAnsi" w:hAnsiTheme="minorHAnsi" w:cstheme="minorHAnsi"/>
                <w:sz w:val="20"/>
                <w:szCs w:val="20"/>
              </w:rPr>
            </w:pPr>
            <w:r>
              <w:rPr>
                <w:rFonts w:asciiTheme="minorHAnsi" w:hAnsiTheme="minorHAnsi" w:cstheme="minorHAnsi"/>
                <w:sz w:val="20"/>
                <w:szCs w:val="20"/>
              </w:rPr>
              <w:t>All years groups provided with one PE lesson</w:t>
            </w:r>
            <w:r w:rsidR="00984570">
              <w:rPr>
                <w:rFonts w:asciiTheme="minorHAnsi" w:hAnsiTheme="minorHAnsi" w:cstheme="minorHAnsi"/>
                <w:sz w:val="20"/>
                <w:szCs w:val="20"/>
              </w:rPr>
              <w:t xml:space="preserve"> </w:t>
            </w:r>
            <w:r w:rsidR="00083076">
              <w:rPr>
                <w:rFonts w:asciiTheme="minorHAnsi" w:hAnsiTheme="minorHAnsi" w:cstheme="minorHAnsi"/>
                <w:sz w:val="20"/>
                <w:szCs w:val="20"/>
              </w:rPr>
              <w:t>with Discovery sport to te</w:t>
            </w:r>
            <w:r w:rsidR="00B85D06">
              <w:rPr>
                <w:rFonts w:asciiTheme="minorHAnsi" w:hAnsiTheme="minorHAnsi" w:cstheme="minorHAnsi"/>
                <w:sz w:val="20"/>
                <w:szCs w:val="20"/>
              </w:rPr>
              <w:t>am teach/observe and improve PE practice.</w:t>
            </w:r>
          </w:p>
          <w:p w14:paraId="23B3153E" w14:textId="53636EC4" w:rsidR="00222B24" w:rsidRPr="00424D45" w:rsidRDefault="00A74273" w:rsidP="00B748A6">
            <w:pPr>
              <w:pStyle w:val="TableParagraph"/>
              <w:ind w:left="0"/>
              <w:rPr>
                <w:rFonts w:asciiTheme="minorHAnsi" w:hAnsiTheme="minorHAnsi" w:cstheme="minorHAnsi"/>
                <w:sz w:val="20"/>
                <w:szCs w:val="20"/>
              </w:rPr>
            </w:pPr>
            <w:r>
              <w:rPr>
                <w:rFonts w:asciiTheme="minorHAnsi" w:hAnsiTheme="minorHAnsi" w:cstheme="minorHAnsi"/>
                <w:sz w:val="20"/>
                <w:szCs w:val="20"/>
              </w:rPr>
              <w:t xml:space="preserve">Sports ambassador group set up and utilized for sports day/lunch club/PE lesson referees </w:t>
            </w:r>
            <w:r w:rsidR="00B85D06">
              <w:rPr>
                <w:rFonts w:asciiTheme="minorHAnsi" w:hAnsiTheme="minorHAnsi" w:cstheme="minorHAnsi"/>
                <w:sz w:val="20"/>
                <w:szCs w:val="20"/>
              </w:rPr>
              <w:t xml:space="preserve"> </w:t>
            </w:r>
          </w:p>
        </w:tc>
        <w:tc>
          <w:tcPr>
            <w:tcW w:w="3076" w:type="dxa"/>
          </w:tcPr>
          <w:p w14:paraId="7B7E4299" w14:textId="77777777" w:rsidR="00B748A6" w:rsidRDefault="00B85D06" w:rsidP="00B748A6">
            <w:pPr>
              <w:pStyle w:val="TableParagraph"/>
              <w:ind w:left="0"/>
              <w:rPr>
                <w:rFonts w:asciiTheme="minorHAnsi" w:hAnsiTheme="minorHAnsi" w:cstheme="minorHAnsi"/>
                <w:sz w:val="20"/>
                <w:szCs w:val="20"/>
              </w:rPr>
            </w:pPr>
            <w:r>
              <w:rPr>
                <w:rFonts w:asciiTheme="minorHAnsi" w:hAnsiTheme="minorHAnsi" w:cstheme="minorHAnsi"/>
                <w:sz w:val="20"/>
                <w:szCs w:val="20"/>
              </w:rPr>
              <w:t>Continue partnership with discover sport next academic year</w:t>
            </w:r>
          </w:p>
          <w:p w14:paraId="2842AE96" w14:textId="5E16EB2D" w:rsidR="00E65693" w:rsidRPr="00424D45" w:rsidRDefault="00E65693" w:rsidP="00B748A6">
            <w:pPr>
              <w:pStyle w:val="TableParagraph"/>
              <w:ind w:left="0"/>
              <w:rPr>
                <w:rFonts w:asciiTheme="minorHAnsi" w:hAnsiTheme="minorHAnsi" w:cstheme="minorHAnsi"/>
                <w:sz w:val="20"/>
                <w:szCs w:val="20"/>
              </w:rPr>
            </w:pPr>
            <w:r>
              <w:rPr>
                <w:rFonts w:asciiTheme="minorHAnsi" w:hAnsiTheme="minorHAnsi" w:cstheme="minorHAnsi"/>
                <w:sz w:val="20"/>
                <w:szCs w:val="20"/>
              </w:rPr>
              <w:t>Choose a new sports ambassador group from new Y5/6 children and host termly pupil voice sessions</w:t>
            </w:r>
          </w:p>
        </w:tc>
      </w:tr>
      <w:tr w:rsidR="00B748A6" w:rsidRPr="00424D45" w14:paraId="61E82351" w14:textId="77777777" w:rsidTr="00B748A6">
        <w:trPr>
          <w:trHeight w:val="172"/>
        </w:trPr>
        <w:tc>
          <w:tcPr>
            <w:tcW w:w="3758" w:type="dxa"/>
          </w:tcPr>
          <w:p w14:paraId="5BBC6D21" w14:textId="77777777" w:rsidR="00B748A6" w:rsidRPr="00424D45" w:rsidRDefault="00B748A6" w:rsidP="00B748A6">
            <w:pPr>
              <w:rPr>
                <w:rFonts w:asciiTheme="minorHAnsi" w:hAnsiTheme="minorHAnsi" w:cstheme="minorHAnsi"/>
                <w:sz w:val="20"/>
                <w:szCs w:val="20"/>
              </w:rPr>
            </w:pPr>
            <w:r w:rsidRPr="00424D45">
              <w:rPr>
                <w:rFonts w:asciiTheme="minorHAnsi" w:hAnsiTheme="minorHAnsi" w:cstheme="minorHAnsi"/>
                <w:sz w:val="20"/>
                <w:szCs w:val="20"/>
              </w:rPr>
              <w:t xml:space="preserve">To review PE equipment to support delivery </w:t>
            </w:r>
          </w:p>
          <w:p w14:paraId="66B380C6" w14:textId="77777777" w:rsidR="00B748A6" w:rsidRPr="00424D45" w:rsidRDefault="00B748A6" w:rsidP="00B748A6">
            <w:pPr>
              <w:pStyle w:val="TableParagraph"/>
              <w:ind w:left="0"/>
              <w:rPr>
                <w:rFonts w:asciiTheme="minorHAnsi" w:hAnsiTheme="minorHAnsi" w:cstheme="minorHAnsi"/>
                <w:sz w:val="20"/>
                <w:szCs w:val="20"/>
              </w:rPr>
            </w:pPr>
          </w:p>
        </w:tc>
        <w:tc>
          <w:tcPr>
            <w:tcW w:w="3458" w:type="dxa"/>
          </w:tcPr>
          <w:p w14:paraId="0F601A74" w14:textId="77777777" w:rsidR="00B748A6" w:rsidRPr="00424D45" w:rsidRDefault="00B748A6" w:rsidP="00B748A6">
            <w:pPr>
              <w:rPr>
                <w:rFonts w:asciiTheme="minorHAnsi" w:hAnsiTheme="minorHAnsi" w:cstheme="minorHAnsi"/>
                <w:sz w:val="20"/>
                <w:szCs w:val="20"/>
              </w:rPr>
            </w:pPr>
            <w:r w:rsidRPr="00424D45">
              <w:rPr>
                <w:rFonts w:asciiTheme="minorHAnsi" w:hAnsiTheme="minorHAnsi" w:cstheme="minorHAnsi"/>
                <w:sz w:val="20"/>
                <w:szCs w:val="20"/>
              </w:rPr>
              <w:t>Audit and purchase PE equipment to meet intentions on knowledge maps</w:t>
            </w:r>
          </w:p>
          <w:p w14:paraId="74E3848B" w14:textId="77777777" w:rsidR="00B748A6" w:rsidRPr="00424D45" w:rsidRDefault="00B748A6" w:rsidP="00B748A6">
            <w:pPr>
              <w:rPr>
                <w:rFonts w:asciiTheme="minorHAnsi" w:hAnsiTheme="minorHAnsi" w:cstheme="minorHAnsi"/>
                <w:sz w:val="20"/>
                <w:szCs w:val="20"/>
              </w:rPr>
            </w:pPr>
          </w:p>
          <w:p w14:paraId="5760AF5F" w14:textId="77777777" w:rsidR="00B748A6" w:rsidRPr="00424D45" w:rsidRDefault="00B748A6" w:rsidP="00B748A6">
            <w:pPr>
              <w:pStyle w:val="TableParagraph"/>
              <w:ind w:left="0"/>
              <w:rPr>
                <w:rFonts w:asciiTheme="minorHAnsi" w:hAnsiTheme="minorHAnsi" w:cstheme="minorHAnsi"/>
                <w:sz w:val="20"/>
                <w:szCs w:val="20"/>
              </w:rPr>
            </w:pPr>
            <w:r w:rsidRPr="00424D45">
              <w:rPr>
                <w:rFonts w:asciiTheme="minorHAnsi" w:hAnsiTheme="minorHAnsi" w:cstheme="minorHAnsi"/>
                <w:sz w:val="20"/>
                <w:szCs w:val="20"/>
              </w:rPr>
              <w:t>Liaise with all staff for needs</w:t>
            </w:r>
          </w:p>
        </w:tc>
        <w:tc>
          <w:tcPr>
            <w:tcW w:w="1663" w:type="dxa"/>
          </w:tcPr>
          <w:p w14:paraId="3334B87D" w14:textId="77777777" w:rsidR="00B748A6" w:rsidRPr="00424D45" w:rsidRDefault="00B748A6" w:rsidP="00B748A6">
            <w:pPr>
              <w:pStyle w:val="TableParagraph"/>
              <w:ind w:left="0"/>
              <w:rPr>
                <w:rFonts w:asciiTheme="minorHAnsi" w:hAnsiTheme="minorHAnsi" w:cstheme="minorHAnsi"/>
                <w:color w:val="FF0000"/>
                <w:sz w:val="20"/>
                <w:szCs w:val="20"/>
              </w:rPr>
            </w:pPr>
            <w:r w:rsidRPr="00424D45">
              <w:rPr>
                <w:rFonts w:asciiTheme="minorHAnsi" w:hAnsiTheme="minorHAnsi" w:cstheme="minorHAnsi"/>
                <w:sz w:val="20"/>
                <w:szCs w:val="20"/>
              </w:rPr>
              <w:t>£500</w:t>
            </w:r>
          </w:p>
        </w:tc>
        <w:tc>
          <w:tcPr>
            <w:tcW w:w="3423" w:type="dxa"/>
          </w:tcPr>
          <w:p w14:paraId="0896593F" w14:textId="14072E2C" w:rsidR="00B748A6" w:rsidRPr="00424D45" w:rsidRDefault="00D50BE2" w:rsidP="00B748A6">
            <w:pPr>
              <w:pStyle w:val="TableParagraph"/>
              <w:ind w:left="0"/>
              <w:rPr>
                <w:rFonts w:asciiTheme="minorHAnsi" w:hAnsiTheme="minorHAnsi" w:cstheme="minorHAnsi"/>
                <w:sz w:val="20"/>
                <w:szCs w:val="20"/>
              </w:rPr>
            </w:pPr>
            <w:r>
              <w:rPr>
                <w:rFonts w:asciiTheme="minorHAnsi" w:hAnsiTheme="minorHAnsi" w:cstheme="minorHAnsi"/>
                <w:sz w:val="20"/>
                <w:szCs w:val="20"/>
              </w:rPr>
              <w:t>PE equipment audited and purchased as needed throughout the year</w:t>
            </w:r>
          </w:p>
        </w:tc>
        <w:tc>
          <w:tcPr>
            <w:tcW w:w="3076" w:type="dxa"/>
          </w:tcPr>
          <w:p w14:paraId="0AEA8475" w14:textId="4E7CB2ED" w:rsidR="00B748A6" w:rsidRPr="00424D45" w:rsidRDefault="00D50BE2" w:rsidP="00B748A6">
            <w:pPr>
              <w:pStyle w:val="TableParagraph"/>
              <w:ind w:left="0"/>
              <w:rPr>
                <w:rFonts w:asciiTheme="minorHAnsi" w:hAnsiTheme="minorHAnsi" w:cstheme="minorHAnsi"/>
                <w:sz w:val="20"/>
                <w:szCs w:val="20"/>
              </w:rPr>
            </w:pPr>
            <w:r>
              <w:rPr>
                <w:rFonts w:asciiTheme="minorHAnsi" w:hAnsiTheme="minorHAnsi" w:cstheme="minorHAnsi"/>
                <w:sz w:val="20"/>
                <w:szCs w:val="20"/>
              </w:rPr>
              <w:t>Continue to audit and reorder equipment when required.</w:t>
            </w:r>
          </w:p>
        </w:tc>
      </w:tr>
      <w:tr w:rsidR="00B748A6" w:rsidRPr="00424D45" w14:paraId="677C0572" w14:textId="77777777" w:rsidTr="00B748A6">
        <w:trPr>
          <w:trHeight w:val="48"/>
        </w:trPr>
        <w:tc>
          <w:tcPr>
            <w:tcW w:w="3758" w:type="dxa"/>
          </w:tcPr>
          <w:p w14:paraId="219FB7B7" w14:textId="77777777" w:rsidR="00B748A6" w:rsidRPr="00424D45" w:rsidRDefault="00B748A6" w:rsidP="00B748A6">
            <w:pPr>
              <w:pStyle w:val="TableParagraph"/>
              <w:ind w:left="0"/>
              <w:rPr>
                <w:rFonts w:asciiTheme="minorHAnsi" w:hAnsiTheme="minorHAnsi" w:cstheme="minorHAnsi"/>
                <w:sz w:val="20"/>
                <w:szCs w:val="20"/>
              </w:rPr>
            </w:pPr>
            <w:r w:rsidRPr="00424D45">
              <w:rPr>
                <w:rFonts w:asciiTheme="minorHAnsi" w:hAnsiTheme="minorHAnsi" w:cstheme="minorHAnsi"/>
                <w:sz w:val="20"/>
                <w:szCs w:val="20"/>
              </w:rPr>
              <w:t>To monitor the subject of PE</w:t>
            </w:r>
          </w:p>
        </w:tc>
        <w:tc>
          <w:tcPr>
            <w:tcW w:w="3458" w:type="dxa"/>
          </w:tcPr>
          <w:p w14:paraId="0757A06E" w14:textId="77777777" w:rsidR="00B748A6" w:rsidRPr="00424D45" w:rsidRDefault="00B748A6" w:rsidP="00B748A6">
            <w:pPr>
              <w:pStyle w:val="TableParagraph"/>
              <w:ind w:left="0"/>
              <w:rPr>
                <w:rFonts w:asciiTheme="minorHAnsi" w:hAnsiTheme="minorHAnsi" w:cstheme="minorHAnsi"/>
                <w:sz w:val="20"/>
                <w:szCs w:val="20"/>
              </w:rPr>
            </w:pPr>
            <w:r w:rsidRPr="00424D45">
              <w:rPr>
                <w:rFonts w:asciiTheme="minorHAnsi" w:hAnsiTheme="minorHAnsi" w:cstheme="minorHAnsi"/>
                <w:sz w:val="20"/>
                <w:szCs w:val="20"/>
              </w:rPr>
              <w:t xml:space="preserve">Subject leader to write action plan, learning walk in lessons, conduct pupil voice </w:t>
            </w:r>
          </w:p>
        </w:tc>
        <w:tc>
          <w:tcPr>
            <w:tcW w:w="1663" w:type="dxa"/>
          </w:tcPr>
          <w:p w14:paraId="2AA60861" w14:textId="702E84D2" w:rsidR="00437701" w:rsidRPr="00424D45" w:rsidRDefault="00437701" w:rsidP="00437701">
            <w:pPr>
              <w:pStyle w:val="TableParagraph"/>
              <w:ind w:left="0"/>
              <w:rPr>
                <w:rFonts w:asciiTheme="minorHAnsi" w:hAnsiTheme="minorHAnsi" w:cstheme="minorHAnsi"/>
                <w:sz w:val="20"/>
                <w:szCs w:val="20"/>
              </w:rPr>
            </w:pPr>
            <w:r w:rsidRPr="00424D45">
              <w:rPr>
                <w:rFonts w:asciiTheme="minorHAnsi" w:hAnsiTheme="minorHAnsi" w:cstheme="minorHAnsi"/>
                <w:sz w:val="20"/>
                <w:szCs w:val="20"/>
              </w:rPr>
              <w:t xml:space="preserve">Staff time </w:t>
            </w:r>
          </w:p>
          <w:p w14:paraId="3E9C33DA" w14:textId="77777777" w:rsidR="00437701" w:rsidRPr="00424D45" w:rsidRDefault="00437701" w:rsidP="00437701">
            <w:pPr>
              <w:pStyle w:val="Default"/>
              <w:rPr>
                <w:rFonts w:asciiTheme="minorHAnsi" w:hAnsiTheme="minorHAnsi" w:cstheme="minorHAnsi"/>
                <w:sz w:val="20"/>
                <w:szCs w:val="20"/>
              </w:rPr>
            </w:pPr>
            <w:r w:rsidRPr="00424D45">
              <w:rPr>
                <w:rFonts w:asciiTheme="minorHAnsi" w:hAnsiTheme="minorHAnsi" w:cstheme="minorHAnsi"/>
                <w:sz w:val="20"/>
                <w:szCs w:val="20"/>
              </w:rPr>
              <w:t xml:space="preserve">Leadership time </w:t>
            </w:r>
          </w:p>
          <w:p w14:paraId="10A48931" w14:textId="097DF808" w:rsidR="00437701" w:rsidRPr="00437701" w:rsidRDefault="00437701" w:rsidP="00437701">
            <w:pPr>
              <w:jc w:val="center"/>
            </w:pPr>
            <w:r w:rsidRPr="00424D45">
              <w:rPr>
                <w:rFonts w:asciiTheme="minorHAnsi" w:hAnsiTheme="minorHAnsi" w:cstheme="minorHAnsi"/>
                <w:sz w:val="20"/>
                <w:szCs w:val="20"/>
              </w:rPr>
              <w:t>(as above)</w:t>
            </w:r>
          </w:p>
        </w:tc>
        <w:tc>
          <w:tcPr>
            <w:tcW w:w="3423" w:type="dxa"/>
          </w:tcPr>
          <w:p w14:paraId="72A83900" w14:textId="77777777" w:rsidR="00B748A6" w:rsidRDefault="005A0E27" w:rsidP="00B748A6">
            <w:pPr>
              <w:pStyle w:val="TableParagraph"/>
              <w:ind w:left="0"/>
              <w:rPr>
                <w:rFonts w:asciiTheme="minorHAnsi" w:hAnsiTheme="minorHAnsi" w:cstheme="minorHAnsi"/>
                <w:sz w:val="20"/>
                <w:szCs w:val="20"/>
              </w:rPr>
            </w:pPr>
            <w:r>
              <w:rPr>
                <w:rFonts w:asciiTheme="minorHAnsi" w:hAnsiTheme="minorHAnsi" w:cstheme="minorHAnsi"/>
                <w:sz w:val="20"/>
                <w:szCs w:val="20"/>
              </w:rPr>
              <w:t>Actions plans completed each term – added to ‘S’ drive</w:t>
            </w:r>
          </w:p>
          <w:p w14:paraId="162FE841" w14:textId="77777777" w:rsidR="005A0E27" w:rsidRDefault="005A0E27" w:rsidP="00B748A6">
            <w:pPr>
              <w:pStyle w:val="TableParagraph"/>
              <w:ind w:left="0"/>
              <w:rPr>
                <w:rFonts w:asciiTheme="minorHAnsi" w:hAnsiTheme="minorHAnsi" w:cstheme="minorHAnsi"/>
                <w:sz w:val="20"/>
                <w:szCs w:val="20"/>
              </w:rPr>
            </w:pPr>
            <w:r>
              <w:rPr>
                <w:rFonts w:asciiTheme="minorHAnsi" w:hAnsiTheme="minorHAnsi" w:cstheme="minorHAnsi"/>
                <w:sz w:val="20"/>
                <w:szCs w:val="20"/>
              </w:rPr>
              <w:t>Learning walks weekly or drop in sessions</w:t>
            </w:r>
          </w:p>
          <w:p w14:paraId="132FCDA8" w14:textId="36EA3209" w:rsidR="00E4521A" w:rsidRPr="00424D45" w:rsidRDefault="00E4521A" w:rsidP="00B748A6">
            <w:pPr>
              <w:pStyle w:val="TableParagraph"/>
              <w:ind w:left="0"/>
              <w:rPr>
                <w:rFonts w:asciiTheme="minorHAnsi" w:hAnsiTheme="minorHAnsi" w:cstheme="minorHAnsi"/>
                <w:sz w:val="20"/>
                <w:szCs w:val="20"/>
              </w:rPr>
            </w:pPr>
            <w:r>
              <w:rPr>
                <w:rFonts w:asciiTheme="minorHAnsi" w:hAnsiTheme="minorHAnsi" w:cstheme="minorHAnsi"/>
                <w:sz w:val="20"/>
                <w:szCs w:val="20"/>
              </w:rPr>
              <w:t xml:space="preserve">Pupil voice </w:t>
            </w:r>
            <w:r w:rsidR="00FB3E35">
              <w:rPr>
                <w:rFonts w:asciiTheme="minorHAnsi" w:hAnsiTheme="minorHAnsi" w:cstheme="minorHAnsi"/>
                <w:sz w:val="20"/>
                <w:szCs w:val="20"/>
              </w:rPr>
              <w:t>completed T5</w:t>
            </w:r>
          </w:p>
        </w:tc>
        <w:tc>
          <w:tcPr>
            <w:tcW w:w="3076" w:type="dxa"/>
          </w:tcPr>
          <w:p w14:paraId="4D3C02CB" w14:textId="77777777" w:rsidR="00B748A6" w:rsidRDefault="00FB3E35" w:rsidP="00B748A6">
            <w:pPr>
              <w:pStyle w:val="TableParagraph"/>
              <w:ind w:left="0"/>
              <w:rPr>
                <w:rFonts w:asciiTheme="minorHAnsi" w:hAnsiTheme="minorHAnsi" w:cstheme="minorHAnsi"/>
                <w:sz w:val="20"/>
                <w:szCs w:val="20"/>
              </w:rPr>
            </w:pPr>
            <w:r>
              <w:rPr>
                <w:rFonts w:asciiTheme="minorHAnsi" w:hAnsiTheme="minorHAnsi" w:cstheme="minorHAnsi"/>
                <w:sz w:val="20"/>
                <w:szCs w:val="20"/>
              </w:rPr>
              <w:t xml:space="preserve">Continue termly action plans to ensure strengths of PE are celebrated but also </w:t>
            </w:r>
            <w:r w:rsidR="00FD3D6D">
              <w:rPr>
                <w:rFonts w:asciiTheme="minorHAnsi" w:hAnsiTheme="minorHAnsi" w:cstheme="minorHAnsi"/>
                <w:sz w:val="20"/>
                <w:szCs w:val="20"/>
              </w:rPr>
              <w:t>targets are set and met</w:t>
            </w:r>
          </w:p>
          <w:p w14:paraId="4AE9BC07" w14:textId="77777777" w:rsidR="00FD3D6D" w:rsidRDefault="00FD3D6D" w:rsidP="00B748A6">
            <w:pPr>
              <w:pStyle w:val="TableParagraph"/>
              <w:ind w:left="0"/>
              <w:rPr>
                <w:rFonts w:asciiTheme="minorHAnsi" w:hAnsiTheme="minorHAnsi" w:cstheme="minorHAnsi"/>
                <w:sz w:val="20"/>
                <w:szCs w:val="20"/>
              </w:rPr>
            </w:pPr>
            <w:r>
              <w:rPr>
                <w:rFonts w:asciiTheme="minorHAnsi" w:hAnsiTheme="minorHAnsi" w:cstheme="minorHAnsi"/>
                <w:sz w:val="20"/>
                <w:szCs w:val="20"/>
              </w:rPr>
              <w:t>Continue to monitor staff PE delivery and support as required</w:t>
            </w:r>
          </w:p>
          <w:p w14:paraId="2BF169FE" w14:textId="15AD163F" w:rsidR="00FD3D6D" w:rsidRPr="00424D45" w:rsidRDefault="00FD3D6D" w:rsidP="00B748A6">
            <w:pPr>
              <w:pStyle w:val="TableParagraph"/>
              <w:ind w:left="0"/>
              <w:rPr>
                <w:rFonts w:asciiTheme="minorHAnsi" w:hAnsiTheme="minorHAnsi" w:cstheme="minorHAnsi"/>
                <w:sz w:val="20"/>
                <w:szCs w:val="20"/>
              </w:rPr>
            </w:pPr>
            <w:r>
              <w:rPr>
                <w:rFonts w:asciiTheme="minorHAnsi" w:hAnsiTheme="minorHAnsi" w:cstheme="minorHAnsi"/>
                <w:sz w:val="20"/>
                <w:szCs w:val="20"/>
              </w:rPr>
              <w:t xml:space="preserve">Termly pupil voice </w:t>
            </w:r>
          </w:p>
        </w:tc>
      </w:tr>
      <w:tr w:rsidR="00B748A6" w:rsidRPr="00424D45" w14:paraId="5C61EF98" w14:textId="77777777">
        <w:trPr>
          <w:trHeight w:val="2049"/>
        </w:trPr>
        <w:tc>
          <w:tcPr>
            <w:tcW w:w="3758" w:type="dxa"/>
          </w:tcPr>
          <w:p w14:paraId="1BE9CDE4" w14:textId="77777777" w:rsidR="00B748A6" w:rsidRPr="00424D45" w:rsidRDefault="00B748A6" w:rsidP="00B748A6">
            <w:pPr>
              <w:pStyle w:val="TableParagraph"/>
              <w:ind w:left="0"/>
              <w:rPr>
                <w:rFonts w:asciiTheme="minorHAnsi" w:hAnsiTheme="minorHAnsi" w:cstheme="minorHAnsi"/>
                <w:sz w:val="20"/>
                <w:szCs w:val="20"/>
              </w:rPr>
            </w:pPr>
            <w:r w:rsidRPr="00424D45">
              <w:rPr>
                <w:rFonts w:asciiTheme="minorHAnsi" w:hAnsiTheme="minorHAnsi" w:cstheme="minorHAnsi"/>
                <w:sz w:val="20"/>
                <w:szCs w:val="20"/>
              </w:rPr>
              <w:t>To ensure pupils know more and remember more through improving teaching and progression</w:t>
            </w:r>
          </w:p>
        </w:tc>
        <w:tc>
          <w:tcPr>
            <w:tcW w:w="3458" w:type="dxa"/>
          </w:tcPr>
          <w:p w14:paraId="738C77BF" w14:textId="77777777" w:rsidR="00B748A6" w:rsidRPr="00424D45" w:rsidRDefault="00B748A6" w:rsidP="00B748A6">
            <w:pPr>
              <w:rPr>
                <w:rFonts w:asciiTheme="minorHAnsi" w:hAnsiTheme="minorHAnsi" w:cstheme="minorHAnsi"/>
                <w:sz w:val="20"/>
                <w:szCs w:val="20"/>
              </w:rPr>
            </w:pPr>
            <w:r w:rsidRPr="00424D45">
              <w:rPr>
                <w:rFonts w:asciiTheme="minorHAnsi" w:hAnsiTheme="minorHAnsi" w:cstheme="minorHAnsi"/>
                <w:sz w:val="20"/>
                <w:szCs w:val="20"/>
              </w:rPr>
              <w:t xml:space="preserve">Teaching follows the PE Knowledge Progression </w:t>
            </w:r>
          </w:p>
          <w:p w14:paraId="6EDAC502" w14:textId="77777777" w:rsidR="00B748A6" w:rsidRPr="00424D45" w:rsidRDefault="00B748A6" w:rsidP="00B748A6">
            <w:pPr>
              <w:rPr>
                <w:rFonts w:asciiTheme="minorHAnsi" w:hAnsiTheme="minorHAnsi" w:cstheme="minorHAnsi"/>
                <w:sz w:val="20"/>
                <w:szCs w:val="20"/>
              </w:rPr>
            </w:pPr>
          </w:p>
          <w:p w14:paraId="59C4C9D9" w14:textId="77777777" w:rsidR="00B748A6" w:rsidRPr="00424D45" w:rsidRDefault="00B748A6" w:rsidP="00B748A6">
            <w:pPr>
              <w:rPr>
                <w:rFonts w:asciiTheme="minorHAnsi" w:hAnsiTheme="minorHAnsi" w:cstheme="minorHAnsi"/>
                <w:sz w:val="20"/>
                <w:szCs w:val="20"/>
              </w:rPr>
            </w:pPr>
            <w:r w:rsidRPr="00424D45">
              <w:rPr>
                <w:rFonts w:asciiTheme="minorHAnsi" w:hAnsiTheme="minorHAnsi" w:cstheme="minorHAnsi"/>
                <w:sz w:val="20"/>
                <w:szCs w:val="20"/>
              </w:rPr>
              <w:t>Deep dive questions with sample pupils to assess knowledge and learning</w:t>
            </w:r>
          </w:p>
          <w:p w14:paraId="6D8067DD" w14:textId="77777777" w:rsidR="00B748A6" w:rsidRPr="00424D45" w:rsidRDefault="00B748A6" w:rsidP="00B748A6">
            <w:pPr>
              <w:rPr>
                <w:rFonts w:asciiTheme="minorHAnsi" w:hAnsiTheme="minorHAnsi" w:cstheme="minorHAnsi"/>
                <w:sz w:val="20"/>
                <w:szCs w:val="20"/>
              </w:rPr>
            </w:pPr>
          </w:p>
          <w:p w14:paraId="721D87E9" w14:textId="77777777" w:rsidR="00B748A6" w:rsidRPr="00424D45" w:rsidRDefault="00B748A6" w:rsidP="00B748A6">
            <w:pPr>
              <w:pStyle w:val="TableParagraph"/>
              <w:ind w:left="0"/>
              <w:rPr>
                <w:rFonts w:asciiTheme="minorHAnsi" w:hAnsiTheme="minorHAnsi" w:cstheme="minorHAnsi"/>
                <w:sz w:val="20"/>
                <w:szCs w:val="20"/>
              </w:rPr>
            </w:pPr>
            <w:r w:rsidRPr="00424D45">
              <w:rPr>
                <w:rFonts w:asciiTheme="minorHAnsi" w:hAnsiTheme="minorHAnsi" w:cstheme="minorHAnsi"/>
                <w:sz w:val="20"/>
                <w:szCs w:val="20"/>
              </w:rPr>
              <w:t xml:space="preserve">Concepts introduced and shared during lessons to support children to make links in their learning </w:t>
            </w:r>
          </w:p>
        </w:tc>
        <w:tc>
          <w:tcPr>
            <w:tcW w:w="1663" w:type="dxa"/>
          </w:tcPr>
          <w:p w14:paraId="71F3F4F2" w14:textId="77777777" w:rsidR="00B748A6" w:rsidRPr="00424D45" w:rsidRDefault="00B748A6" w:rsidP="00B748A6">
            <w:pPr>
              <w:pStyle w:val="Default"/>
              <w:rPr>
                <w:rFonts w:asciiTheme="minorHAnsi" w:hAnsiTheme="minorHAnsi" w:cstheme="minorHAnsi"/>
                <w:sz w:val="20"/>
                <w:szCs w:val="20"/>
              </w:rPr>
            </w:pPr>
            <w:r w:rsidRPr="00424D45">
              <w:rPr>
                <w:rFonts w:asciiTheme="minorHAnsi" w:hAnsiTheme="minorHAnsi" w:cstheme="minorHAnsi"/>
                <w:sz w:val="20"/>
                <w:szCs w:val="20"/>
              </w:rPr>
              <w:t xml:space="preserve">Staff time </w:t>
            </w:r>
          </w:p>
          <w:p w14:paraId="3708D922" w14:textId="77777777" w:rsidR="00B748A6" w:rsidRPr="00424D45" w:rsidRDefault="00B748A6" w:rsidP="00B748A6">
            <w:pPr>
              <w:pStyle w:val="Default"/>
              <w:rPr>
                <w:rFonts w:asciiTheme="minorHAnsi" w:hAnsiTheme="minorHAnsi" w:cstheme="minorHAnsi"/>
                <w:sz w:val="20"/>
                <w:szCs w:val="20"/>
              </w:rPr>
            </w:pPr>
            <w:r w:rsidRPr="00424D45">
              <w:rPr>
                <w:rFonts w:asciiTheme="minorHAnsi" w:hAnsiTheme="minorHAnsi" w:cstheme="minorHAnsi"/>
                <w:sz w:val="20"/>
                <w:szCs w:val="20"/>
              </w:rPr>
              <w:t xml:space="preserve">Leadership time </w:t>
            </w:r>
          </w:p>
          <w:p w14:paraId="697EB282" w14:textId="77777777" w:rsidR="00B748A6" w:rsidRPr="00424D45" w:rsidRDefault="00B748A6" w:rsidP="00B748A6">
            <w:pPr>
              <w:pStyle w:val="TableParagraph"/>
              <w:spacing w:before="144"/>
              <w:ind w:left="53"/>
              <w:rPr>
                <w:rFonts w:asciiTheme="minorHAnsi" w:hAnsiTheme="minorHAnsi" w:cstheme="minorHAnsi"/>
                <w:sz w:val="20"/>
                <w:szCs w:val="20"/>
              </w:rPr>
            </w:pPr>
            <w:r w:rsidRPr="00424D45">
              <w:rPr>
                <w:rFonts w:asciiTheme="minorHAnsi" w:hAnsiTheme="minorHAnsi" w:cstheme="minorHAnsi"/>
                <w:sz w:val="20"/>
                <w:szCs w:val="20"/>
              </w:rPr>
              <w:t xml:space="preserve">(as above) </w:t>
            </w:r>
          </w:p>
        </w:tc>
        <w:tc>
          <w:tcPr>
            <w:tcW w:w="3423" w:type="dxa"/>
          </w:tcPr>
          <w:p w14:paraId="763BB169" w14:textId="32C1F076" w:rsidR="0028554A" w:rsidRDefault="00BE2FDD" w:rsidP="00B748A6">
            <w:pPr>
              <w:pStyle w:val="TableParagraph"/>
              <w:ind w:left="0"/>
              <w:rPr>
                <w:rFonts w:asciiTheme="minorHAnsi" w:hAnsiTheme="minorHAnsi" w:cstheme="minorHAnsi"/>
                <w:sz w:val="20"/>
                <w:szCs w:val="20"/>
              </w:rPr>
            </w:pPr>
            <w:r>
              <w:rPr>
                <w:rFonts w:asciiTheme="minorHAnsi" w:hAnsiTheme="minorHAnsi" w:cstheme="minorHAnsi"/>
                <w:sz w:val="20"/>
                <w:szCs w:val="20"/>
              </w:rPr>
              <w:t>Deep dive questions prepared and added to school folder</w:t>
            </w:r>
            <w:r w:rsidR="00FA38B9">
              <w:rPr>
                <w:rFonts w:asciiTheme="minorHAnsi" w:hAnsiTheme="minorHAnsi" w:cstheme="minorHAnsi"/>
                <w:sz w:val="20"/>
                <w:szCs w:val="20"/>
              </w:rPr>
              <w:t>.</w:t>
            </w:r>
          </w:p>
          <w:p w14:paraId="2D95F1BC" w14:textId="77777777" w:rsidR="00FA38B9" w:rsidRDefault="00FA38B9" w:rsidP="00B748A6">
            <w:pPr>
              <w:pStyle w:val="TableParagraph"/>
              <w:ind w:left="0"/>
              <w:rPr>
                <w:rFonts w:asciiTheme="minorHAnsi" w:hAnsiTheme="minorHAnsi" w:cstheme="minorHAnsi"/>
                <w:sz w:val="20"/>
                <w:szCs w:val="20"/>
              </w:rPr>
            </w:pPr>
          </w:p>
          <w:p w14:paraId="3C93182B" w14:textId="2B7E12BC" w:rsidR="000F20DA" w:rsidRPr="00424D45" w:rsidRDefault="00FA38B9" w:rsidP="00B748A6">
            <w:pPr>
              <w:pStyle w:val="TableParagraph"/>
              <w:ind w:left="0"/>
              <w:rPr>
                <w:rFonts w:asciiTheme="minorHAnsi" w:hAnsiTheme="minorHAnsi" w:cstheme="minorHAnsi"/>
                <w:sz w:val="20"/>
                <w:szCs w:val="20"/>
              </w:rPr>
            </w:pPr>
            <w:r>
              <w:rPr>
                <w:rFonts w:asciiTheme="minorHAnsi" w:hAnsiTheme="minorHAnsi" w:cstheme="minorHAnsi"/>
                <w:sz w:val="20"/>
                <w:szCs w:val="20"/>
              </w:rPr>
              <w:t>Links mad</w:t>
            </w:r>
            <w:r w:rsidR="000F20DA">
              <w:rPr>
                <w:rFonts w:asciiTheme="minorHAnsi" w:hAnsiTheme="minorHAnsi" w:cstheme="minorHAnsi"/>
                <w:sz w:val="20"/>
                <w:szCs w:val="20"/>
              </w:rPr>
              <w:t xml:space="preserve">e to other knowledge or learning concepts </w:t>
            </w:r>
          </w:p>
        </w:tc>
        <w:tc>
          <w:tcPr>
            <w:tcW w:w="3076" w:type="dxa"/>
          </w:tcPr>
          <w:p w14:paraId="7212F585" w14:textId="77777777" w:rsidR="00B748A6" w:rsidRPr="00424D45" w:rsidRDefault="00B748A6" w:rsidP="00B748A6">
            <w:pPr>
              <w:pStyle w:val="TableParagraph"/>
              <w:ind w:left="0"/>
              <w:rPr>
                <w:rFonts w:asciiTheme="minorHAnsi" w:hAnsiTheme="minorHAnsi" w:cstheme="minorHAnsi"/>
                <w:sz w:val="20"/>
                <w:szCs w:val="20"/>
              </w:rPr>
            </w:pPr>
            <w:r w:rsidRPr="00424D45">
              <w:rPr>
                <w:rFonts w:asciiTheme="minorHAnsi" w:hAnsiTheme="minorHAnsi" w:cstheme="minorHAnsi"/>
                <w:sz w:val="20"/>
                <w:szCs w:val="20"/>
              </w:rPr>
              <w:t>Further pupil voice opportunities to be implemented with governors</w:t>
            </w:r>
          </w:p>
        </w:tc>
      </w:tr>
    </w:tbl>
    <w:p w14:paraId="343172DC" w14:textId="77777777" w:rsidR="00EE70D8" w:rsidRPr="00424D45" w:rsidRDefault="00EE70D8">
      <w:pPr>
        <w:rPr>
          <w:rFonts w:asciiTheme="minorHAnsi" w:hAnsiTheme="minorHAnsi" w:cstheme="minorHAnsi"/>
          <w:sz w:val="20"/>
          <w:szCs w:val="20"/>
        </w:rPr>
      </w:pPr>
    </w:p>
    <w:p w14:paraId="13933645" w14:textId="77777777" w:rsidR="00B748A6" w:rsidRPr="00424D45" w:rsidRDefault="00B748A6">
      <w:pPr>
        <w:rPr>
          <w:rFonts w:asciiTheme="minorHAnsi" w:hAnsiTheme="minorHAnsi" w:cstheme="minorHAnsi"/>
          <w:sz w:val="20"/>
          <w:szCs w:val="20"/>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E70D8" w:rsidRPr="00424D45" w14:paraId="4D0AB1CE" w14:textId="77777777">
        <w:trPr>
          <w:trHeight w:val="305"/>
        </w:trPr>
        <w:tc>
          <w:tcPr>
            <w:tcW w:w="12302" w:type="dxa"/>
            <w:gridSpan w:val="4"/>
            <w:vMerge w:val="restart"/>
          </w:tcPr>
          <w:p w14:paraId="1195C0AC" w14:textId="77777777" w:rsidR="00EE70D8" w:rsidRPr="00424D45" w:rsidRDefault="00EE70D8">
            <w:pPr>
              <w:pStyle w:val="TableParagraph"/>
              <w:spacing w:line="263" w:lineRule="exact"/>
              <w:ind w:left="28"/>
              <w:rPr>
                <w:rFonts w:asciiTheme="minorHAnsi" w:hAnsiTheme="minorHAnsi" w:cstheme="minorHAnsi"/>
                <w:sz w:val="20"/>
                <w:szCs w:val="20"/>
              </w:rPr>
            </w:pPr>
            <w:r w:rsidRPr="00424D45">
              <w:rPr>
                <w:rFonts w:asciiTheme="minorHAnsi" w:hAnsiTheme="minorHAnsi" w:cstheme="minorHAnsi"/>
                <w:b/>
                <w:color w:val="00B9F2"/>
                <w:sz w:val="20"/>
                <w:szCs w:val="20"/>
              </w:rPr>
              <w:lastRenderedPageBreak/>
              <w:t>Key</w:t>
            </w:r>
            <w:r w:rsidRPr="00424D45">
              <w:rPr>
                <w:rFonts w:asciiTheme="minorHAnsi" w:hAnsiTheme="minorHAnsi" w:cstheme="minorHAnsi"/>
                <w:b/>
                <w:color w:val="00B9F2"/>
                <w:spacing w:val="-6"/>
                <w:sz w:val="20"/>
                <w:szCs w:val="20"/>
              </w:rPr>
              <w:t xml:space="preserve"> </w:t>
            </w:r>
            <w:r w:rsidRPr="00424D45">
              <w:rPr>
                <w:rFonts w:asciiTheme="minorHAnsi" w:hAnsiTheme="minorHAnsi" w:cstheme="minorHAnsi"/>
                <w:b/>
                <w:color w:val="00B9F2"/>
                <w:sz w:val="20"/>
                <w:szCs w:val="20"/>
              </w:rPr>
              <w:t>indicator</w:t>
            </w:r>
            <w:r w:rsidRPr="00424D45">
              <w:rPr>
                <w:rFonts w:asciiTheme="minorHAnsi" w:hAnsiTheme="minorHAnsi" w:cstheme="minorHAnsi"/>
                <w:b/>
                <w:color w:val="00B9F2"/>
                <w:spacing w:val="-6"/>
                <w:sz w:val="20"/>
                <w:szCs w:val="20"/>
              </w:rPr>
              <w:t xml:space="preserve"> </w:t>
            </w:r>
            <w:r w:rsidRPr="00424D45">
              <w:rPr>
                <w:rFonts w:asciiTheme="minorHAnsi" w:hAnsiTheme="minorHAnsi" w:cstheme="minorHAnsi"/>
                <w:b/>
                <w:color w:val="00B9F2"/>
                <w:sz w:val="20"/>
                <w:szCs w:val="20"/>
              </w:rPr>
              <w:t>4:</w:t>
            </w:r>
            <w:r w:rsidRPr="00424D45">
              <w:rPr>
                <w:rFonts w:asciiTheme="minorHAnsi" w:hAnsiTheme="minorHAnsi" w:cstheme="minorHAnsi"/>
                <w:b/>
                <w:color w:val="00B9F2"/>
                <w:spacing w:val="-5"/>
                <w:sz w:val="20"/>
                <w:szCs w:val="20"/>
              </w:rPr>
              <w:t xml:space="preserve"> </w:t>
            </w:r>
            <w:r w:rsidRPr="00424D45">
              <w:rPr>
                <w:rFonts w:asciiTheme="minorHAnsi" w:hAnsiTheme="minorHAnsi" w:cstheme="minorHAnsi"/>
                <w:color w:val="00B9F2"/>
                <w:sz w:val="20"/>
                <w:szCs w:val="20"/>
              </w:rPr>
              <w:t>Broader</w:t>
            </w:r>
            <w:r w:rsidRPr="00424D45">
              <w:rPr>
                <w:rFonts w:asciiTheme="minorHAnsi" w:hAnsiTheme="minorHAnsi" w:cstheme="minorHAnsi"/>
                <w:color w:val="00B9F2"/>
                <w:spacing w:val="-6"/>
                <w:sz w:val="20"/>
                <w:szCs w:val="20"/>
              </w:rPr>
              <w:t xml:space="preserve"> </w:t>
            </w:r>
            <w:r w:rsidRPr="00424D45">
              <w:rPr>
                <w:rFonts w:asciiTheme="minorHAnsi" w:hAnsiTheme="minorHAnsi" w:cstheme="minorHAnsi"/>
                <w:color w:val="00B9F2"/>
                <w:sz w:val="20"/>
                <w:szCs w:val="20"/>
              </w:rPr>
              <w:t>experience</w:t>
            </w:r>
            <w:r w:rsidRPr="00424D45">
              <w:rPr>
                <w:rFonts w:asciiTheme="minorHAnsi" w:hAnsiTheme="minorHAnsi" w:cstheme="minorHAnsi"/>
                <w:color w:val="00B9F2"/>
                <w:spacing w:val="-7"/>
                <w:sz w:val="20"/>
                <w:szCs w:val="20"/>
              </w:rPr>
              <w:t xml:space="preserve"> </w:t>
            </w:r>
            <w:r w:rsidRPr="00424D45">
              <w:rPr>
                <w:rFonts w:asciiTheme="minorHAnsi" w:hAnsiTheme="minorHAnsi" w:cstheme="minorHAnsi"/>
                <w:color w:val="00B9F2"/>
                <w:sz w:val="20"/>
                <w:szCs w:val="20"/>
              </w:rPr>
              <w:t>of</w:t>
            </w:r>
            <w:r w:rsidRPr="00424D45">
              <w:rPr>
                <w:rFonts w:asciiTheme="minorHAnsi" w:hAnsiTheme="minorHAnsi" w:cstheme="minorHAnsi"/>
                <w:color w:val="00B9F2"/>
                <w:spacing w:val="-6"/>
                <w:sz w:val="20"/>
                <w:szCs w:val="20"/>
              </w:rPr>
              <w:t xml:space="preserve"> </w:t>
            </w:r>
            <w:r w:rsidRPr="00424D45">
              <w:rPr>
                <w:rFonts w:asciiTheme="minorHAnsi" w:hAnsiTheme="minorHAnsi" w:cstheme="minorHAnsi"/>
                <w:color w:val="00B9F2"/>
                <w:sz w:val="20"/>
                <w:szCs w:val="20"/>
              </w:rPr>
              <w:t>a</w:t>
            </w:r>
            <w:r w:rsidRPr="00424D45">
              <w:rPr>
                <w:rFonts w:asciiTheme="minorHAnsi" w:hAnsiTheme="minorHAnsi" w:cstheme="minorHAnsi"/>
                <w:color w:val="00B9F2"/>
                <w:spacing w:val="-7"/>
                <w:sz w:val="20"/>
                <w:szCs w:val="20"/>
              </w:rPr>
              <w:t xml:space="preserve"> </w:t>
            </w:r>
            <w:r w:rsidRPr="00424D45">
              <w:rPr>
                <w:rFonts w:asciiTheme="minorHAnsi" w:hAnsiTheme="minorHAnsi" w:cstheme="minorHAnsi"/>
                <w:color w:val="00B9F2"/>
                <w:sz w:val="20"/>
                <w:szCs w:val="20"/>
              </w:rPr>
              <w:t>range</w:t>
            </w:r>
            <w:r w:rsidRPr="00424D45">
              <w:rPr>
                <w:rFonts w:asciiTheme="minorHAnsi" w:hAnsiTheme="minorHAnsi" w:cstheme="minorHAnsi"/>
                <w:color w:val="00B9F2"/>
                <w:spacing w:val="-5"/>
                <w:sz w:val="20"/>
                <w:szCs w:val="20"/>
              </w:rPr>
              <w:t xml:space="preserve"> </w:t>
            </w:r>
            <w:r w:rsidRPr="00424D45">
              <w:rPr>
                <w:rFonts w:asciiTheme="minorHAnsi" w:hAnsiTheme="minorHAnsi" w:cstheme="minorHAnsi"/>
                <w:color w:val="00B9F2"/>
                <w:sz w:val="20"/>
                <w:szCs w:val="20"/>
              </w:rPr>
              <w:t>of</w:t>
            </w:r>
            <w:r w:rsidRPr="00424D45">
              <w:rPr>
                <w:rFonts w:asciiTheme="minorHAnsi" w:hAnsiTheme="minorHAnsi" w:cstheme="minorHAnsi"/>
                <w:color w:val="00B9F2"/>
                <w:spacing w:val="-7"/>
                <w:sz w:val="20"/>
                <w:szCs w:val="20"/>
              </w:rPr>
              <w:t xml:space="preserve"> </w:t>
            </w:r>
            <w:r w:rsidRPr="00424D45">
              <w:rPr>
                <w:rFonts w:asciiTheme="minorHAnsi" w:hAnsiTheme="minorHAnsi" w:cstheme="minorHAnsi"/>
                <w:color w:val="00B9F2"/>
                <w:sz w:val="20"/>
                <w:szCs w:val="20"/>
              </w:rPr>
              <w:t>sports</w:t>
            </w:r>
            <w:r w:rsidRPr="00424D45">
              <w:rPr>
                <w:rFonts w:asciiTheme="minorHAnsi" w:hAnsiTheme="minorHAnsi" w:cstheme="minorHAnsi"/>
                <w:color w:val="00B9F2"/>
                <w:spacing w:val="-6"/>
                <w:sz w:val="20"/>
                <w:szCs w:val="20"/>
              </w:rPr>
              <w:t xml:space="preserve"> </w:t>
            </w:r>
            <w:r w:rsidRPr="00424D45">
              <w:rPr>
                <w:rFonts w:asciiTheme="minorHAnsi" w:hAnsiTheme="minorHAnsi" w:cstheme="minorHAnsi"/>
                <w:color w:val="00B9F2"/>
                <w:sz w:val="20"/>
                <w:szCs w:val="20"/>
              </w:rPr>
              <w:t>and</w:t>
            </w:r>
            <w:r w:rsidRPr="00424D45">
              <w:rPr>
                <w:rFonts w:asciiTheme="minorHAnsi" w:hAnsiTheme="minorHAnsi" w:cstheme="minorHAnsi"/>
                <w:color w:val="00B9F2"/>
                <w:spacing w:val="-7"/>
                <w:sz w:val="20"/>
                <w:szCs w:val="20"/>
              </w:rPr>
              <w:t xml:space="preserve"> </w:t>
            </w:r>
            <w:r w:rsidRPr="00424D45">
              <w:rPr>
                <w:rFonts w:asciiTheme="minorHAnsi" w:hAnsiTheme="minorHAnsi" w:cstheme="minorHAnsi"/>
                <w:color w:val="00B9F2"/>
                <w:sz w:val="20"/>
                <w:szCs w:val="20"/>
              </w:rPr>
              <w:t>activities</w:t>
            </w:r>
            <w:r w:rsidRPr="00424D45">
              <w:rPr>
                <w:rFonts w:asciiTheme="minorHAnsi" w:hAnsiTheme="minorHAnsi" w:cstheme="minorHAnsi"/>
                <w:color w:val="00B9F2"/>
                <w:spacing w:val="-6"/>
                <w:sz w:val="20"/>
                <w:szCs w:val="20"/>
              </w:rPr>
              <w:t xml:space="preserve"> </w:t>
            </w:r>
            <w:r w:rsidRPr="00424D45">
              <w:rPr>
                <w:rFonts w:asciiTheme="minorHAnsi" w:hAnsiTheme="minorHAnsi" w:cstheme="minorHAnsi"/>
                <w:color w:val="00B9F2"/>
                <w:sz w:val="20"/>
                <w:szCs w:val="20"/>
              </w:rPr>
              <w:t>offered</w:t>
            </w:r>
            <w:r w:rsidRPr="00424D45">
              <w:rPr>
                <w:rFonts w:asciiTheme="minorHAnsi" w:hAnsiTheme="minorHAnsi" w:cstheme="minorHAnsi"/>
                <w:color w:val="00B9F2"/>
                <w:spacing w:val="-5"/>
                <w:sz w:val="20"/>
                <w:szCs w:val="20"/>
              </w:rPr>
              <w:t xml:space="preserve"> </w:t>
            </w:r>
            <w:r w:rsidRPr="00424D45">
              <w:rPr>
                <w:rFonts w:asciiTheme="minorHAnsi" w:hAnsiTheme="minorHAnsi" w:cstheme="minorHAnsi"/>
                <w:color w:val="00B9F2"/>
                <w:sz w:val="20"/>
                <w:szCs w:val="20"/>
              </w:rPr>
              <w:t>to</w:t>
            </w:r>
            <w:r w:rsidRPr="00424D45">
              <w:rPr>
                <w:rFonts w:asciiTheme="minorHAnsi" w:hAnsiTheme="minorHAnsi" w:cstheme="minorHAnsi"/>
                <w:color w:val="00B9F2"/>
                <w:spacing w:val="-7"/>
                <w:sz w:val="20"/>
                <w:szCs w:val="20"/>
              </w:rPr>
              <w:t xml:space="preserve"> </w:t>
            </w:r>
            <w:r w:rsidRPr="00424D45">
              <w:rPr>
                <w:rFonts w:asciiTheme="minorHAnsi" w:hAnsiTheme="minorHAnsi" w:cstheme="minorHAnsi"/>
                <w:color w:val="00B9F2"/>
                <w:sz w:val="20"/>
                <w:szCs w:val="20"/>
              </w:rPr>
              <w:t>all</w:t>
            </w:r>
            <w:r w:rsidRPr="00424D45">
              <w:rPr>
                <w:rFonts w:asciiTheme="minorHAnsi" w:hAnsiTheme="minorHAnsi" w:cstheme="minorHAnsi"/>
                <w:color w:val="00B9F2"/>
                <w:spacing w:val="-6"/>
                <w:sz w:val="20"/>
                <w:szCs w:val="20"/>
              </w:rPr>
              <w:t xml:space="preserve"> </w:t>
            </w:r>
            <w:r w:rsidRPr="00424D45">
              <w:rPr>
                <w:rFonts w:asciiTheme="minorHAnsi" w:hAnsiTheme="minorHAnsi" w:cstheme="minorHAnsi"/>
                <w:color w:val="00B9F2"/>
                <w:spacing w:val="-2"/>
                <w:sz w:val="20"/>
                <w:szCs w:val="20"/>
              </w:rPr>
              <w:t>pupils</w:t>
            </w:r>
          </w:p>
        </w:tc>
        <w:tc>
          <w:tcPr>
            <w:tcW w:w="3076" w:type="dxa"/>
          </w:tcPr>
          <w:p w14:paraId="390D4487" w14:textId="77777777" w:rsidR="00EE70D8" w:rsidRPr="00424D45" w:rsidRDefault="00EE70D8">
            <w:pPr>
              <w:pStyle w:val="TableParagraph"/>
              <w:spacing w:line="263" w:lineRule="exact"/>
              <w:ind w:left="28"/>
              <w:rPr>
                <w:rFonts w:asciiTheme="minorHAnsi" w:hAnsiTheme="minorHAnsi" w:cstheme="minorHAnsi"/>
                <w:sz w:val="20"/>
                <w:szCs w:val="20"/>
              </w:rPr>
            </w:pPr>
            <w:r w:rsidRPr="00424D45">
              <w:rPr>
                <w:rFonts w:asciiTheme="minorHAnsi" w:hAnsiTheme="minorHAnsi" w:cstheme="minorHAnsi"/>
                <w:color w:val="231F20"/>
                <w:sz w:val="20"/>
                <w:szCs w:val="20"/>
              </w:rPr>
              <w:t>Percentage</w:t>
            </w:r>
            <w:r w:rsidRPr="00424D45">
              <w:rPr>
                <w:rFonts w:asciiTheme="minorHAnsi" w:hAnsiTheme="minorHAnsi" w:cstheme="minorHAnsi"/>
                <w:color w:val="231F20"/>
                <w:spacing w:val="-9"/>
                <w:sz w:val="20"/>
                <w:szCs w:val="20"/>
              </w:rPr>
              <w:t xml:space="preserve"> </w:t>
            </w:r>
            <w:r w:rsidRPr="00424D45">
              <w:rPr>
                <w:rFonts w:asciiTheme="minorHAnsi" w:hAnsiTheme="minorHAnsi" w:cstheme="minorHAnsi"/>
                <w:color w:val="231F20"/>
                <w:sz w:val="20"/>
                <w:szCs w:val="20"/>
              </w:rPr>
              <w:t>of</w:t>
            </w:r>
            <w:r w:rsidRPr="00424D45">
              <w:rPr>
                <w:rFonts w:asciiTheme="minorHAnsi" w:hAnsiTheme="minorHAnsi" w:cstheme="minorHAnsi"/>
                <w:color w:val="231F20"/>
                <w:spacing w:val="-10"/>
                <w:sz w:val="20"/>
                <w:szCs w:val="20"/>
              </w:rPr>
              <w:t xml:space="preserve"> </w:t>
            </w:r>
            <w:r w:rsidRPr="00424D45">
              <w:rPr>
                <w:rFonts w:asciiTheme="minorHAnsi" w:hAnsiTheme="minorHAnsi" w:cstheme="minorHAnsi"/>
                <w:color w:val="231F20"/>
                <w:sz w:val="20"/>
                <w:szCs w:val="20"/>
              </w:rPr>
              <w:t>total</w:t>
            </w:r>
            <w:r w:rsidRPr="00424D45">
              <w:rPr>
                <w:rFonts w:asciiTheme="minorHAnsi" w:hAnsiTheme="minorHAnsi" w:cstheme="minorHAnsi"/>
                <w:color w:val="231F20"/>
                <w:spacing w:val="-9"/>
                <w:sz w:val="20"/>
                <w:szCs w:val="20"/>
              </w:rPr>
              <w:t xml:space="preserve"> </w:t>
            </w:r>
            <w:r w:rsidRPr="00424D45">
              <w:rPr>
                <w:rFonts w:asciiTheme="minorHAnsi" w:hAnsiTheme="minorHAnsi" w:cstheme="minorHAnsi"/>
                <w:color w:val="231F20"/>
                <w:spacing w:val="-2"/>
                <w:sz w:val="20"/>
                <w:szCs w:val="20"/>
              </w:rPr>
              <w:t>allocation:</w:t>
            </w:r>
          </w:p>
        </w:tc>
      </w:tr>
      <w:tr w:rsidR="00EE70D8" w:rsidRPr="00424D45" w14:paraId="76C9398F" w14:textId="77777777">
        <w:trPr>
          <w:trHeight w:val="305"/>
        </w:trPr>
        <w:tc>
          <w:tcPr>
            <w:tcW w:w="12302" w:type="dxa"/>
            <w:gridSpan w:val="4"/>
            <w:vMerge/>
            <w:tcBorders>
              <w:top w:val="nil"/>
            </w:tcBorders>
          </w:tcPr>
          <w:p w14:paraId="2E53FF9B" w14:textId="77777777" w:rsidR="00EE70D8" w:rsidRPr="00424D45" w:rsidRDefault="00EE70D8">
            <w:pPr>
              <w:rPr>
                <w:rFonts w:asciiTheme="minorHAnsi" w:hAnsiTheme="minorHAnsi" w:cstheme="minorHAnsi"/>
                <w:sz w:val="20"/>
                <w:szCs w:val="20"/>
              </w:rPr>
            </w:pPr>
          </w:p>
        </w:tc>
        <w:tc>
          <w:tcPr>
            <w:tcW w:w="3076" w:type="dxa"/>
          </w:tcPr>
          <w:p w14:paraId="6781B9FE" w14:textId="50709F18" w:rsidR="00EE70D8" w:rsidRPr="00424D45" w:rsidRDefault="00824F0D" w:rsidP="00824F0D">
            <w:pPr>
              <w:pStyle w:val="TableParagraph"/>
              <w:ind w:left="0"/>
              <w:jc w:val="center"/>
              <w:rPr>
                <w:rFonts w:asciiTheme="minorHAnsi" w:hAnsiTheme="minorHAnsi" w:cstheme="minorHAnsi"/>
                <w:sz w:val="20"/>
                <w:szCs w:val="20"/>
              </w:rPr>
            </w:pPr>
            <w:r>
              <w:rPr>
                <w:rFonts w:asciiTheme="minorHAnsi" w:hAnsiTheme="minorHAnsi" w:cstheme="minorHAnsi"/>
                <w:sz w:val="20"/>
                <w:szCs w:val="20"/>
              </w:rPr>
              <w:t>20%</w:t>
            </w:r>
          </w:p>
        </w:tc>
      </w:tr>
      <w:tr w:rsidR="00EE70D8" w:rsidRPr="00424D45" w14:paraId="637160C5" w14:textId="77777777">
        <w:trPr>
          <w:trHeight w:val="397"/>
        </w:trPr>
        <w:tc>
          <w:tcPr>
            <w:tcW w:w="3758" w:type="dxa"/>
          </w:tcPr>
          <w:p w14:paraId="20B21F8F" w14:textId="77777777" w:rsidR="00EE70D8" w:rsidRPr="00424D45" w:rsidRDefault="00EE70D8">
            <w:pPr>
              <w:pStyle w:val="TableParagraph"/>
              <w:spacing w:before="21"/>
              <w:ind w:left="1560" w:right="1540"/>
              <w:jc w:val="center"/>
              <w:rPr>
                <w:rFonts w:asciiTheme="minorHAnsi" w:hAnsiTheme="minorHAnsi" w:cstheme="minorHAnsi"/>
                <w:b/>
                <w:sz w:val="20"/>
                <w:szCs w:val="20"/>
              </w:rPr>
            </w:pPr>
            <w:r w:rsidRPr="00424D45">
              <w:rPr>
                <w:rFonts w:asciiTheme="minorHAnsi" w:hAnsiTheme="minorHAnsi" w:cstheme="minorHAnsi"/>
                <w:b/>
                <w:color w:val="231F20"/>
                <w:spacing w:val="-2"/>
                <w:sz w:val="20"/>
                <w:szCs w:val="20"/>
              </w:rPr>
              <w:t>Intent</w:t>
            </w:r>
          </w:p>
        </w:tc>
        <w:tc>
          <w:tcPr>
            <w:tcW w:w="5121" w:type="dxa"/>
            <w:gridSpan w:val="2"/>
          </w:tcPr>
          <w:p w14:paraId="6C71671F" w14:textId="77777777" w:rsidR="00EE70D8" w:rsidRPr="00424D45" w:rsidRDefault="00EE70D8">
            <w:pPr>
              <w:pStyle w:val="TableParagraph"/>
              <w:spacing w:before="21"/>
              <w:ind w:left="1747" w:right="1727"/>
              <w:jc w:val="center"/>
              <w:rPr>
                <w:rFonts w:asciiTheme="minorHAnsi" w:hAnsiTheme="minorHAnsi" w:cstheme="minorHAnsi"/>
                <w:b/>
                <w:sz w:val="20"/>
                <w:szCs w:val="20"/>
              </w:rPr>
            </w:pPr>
            <w:r w:rsidRPr="00424D45">
              <w:rPr>
                <w:rFonts w:asciiTheme="minorHAnsi" w:hAnsiTheme="minorHAnsi" w:cstheme="minorHAnsi"/>
                <w:b/>
                <w:color w:val="231F20"/>
                <w:spacing w:val="-2"/>
                <w:sz w:val="20"/>
                <w:szCs w:val="20"/>
              </w:rPr>
              <w:t>Implementation</w:t>
            </w:r>
          </w:p>
        </w:tc>
        <w:tc>
          <w:tcPr>
            <w:tcW w:w="3423" w:type="dxa"/>
          </w:tcPr>
          <w:p w14:paraId="558DF69D" w14:textId="77777777" w:rsidR="00EE70D8" w:rsidRPr="00424D45" w:rsidRDefault="00EE70D8">
            <w:pPr>
              <w:pStyle w:val="TableParagraph"/>
              <w:spacing w:before="21"/>
              <w:ind w:left="1352" w:right="1331"/>
              <w:jc w:val="center"/>
              <w:rPr>
                <w:rFonts w:asciiTheme="minorHAnsi" w:hAnsiTheme="minorHAnsi" w:cstheme="minorHAnsi"/>
                <w:b/>
                <w:sz w:val="20"/>
                <w:szCs w:val="20"/>
              </w:rPr>
            </w:pPr>
            <w:r w:rsidRPr="00424D45">
              <w:rPr>
                <w:rFonts w:asciiTheme="minorHAnsi" w:hAnsiTheme="minorHAnsi" w:cstheme="minorHAnsi"/>
                <w:b/>
                <w:color w:val="231F20"/>
                <w:spacing w:val="-2"/>
                <w:sz w:val="20"/>
                <w:szCs w:val="20"/>
              </w:rPr>
              <w:t>Impact</w:t>
            </w:r>
          </w:p>
        </w:tc>
        <w:tc>
          <w:tcPr>
            <w:tcW w:w="3076" w:type="dxa"/>
          </w:tcPr>
          <w:p w14:paraId="423AC3AB" w14:textId="77777777" w:rsidR="00EE70D8" w:rsidRPr="00424D45" w:rsidRDefault="00EE70D8">
            <w:pPr>
              <w:pStyle w:val="TableParagraph"/>
              <w:ind w:left="0"/>
              <w:rPr>
                <w:rFonts w:asciiTheme="minorHAnsi" w:hAnsiTheme="minorHAnsi" w:cstheme="minorHAnsi"/>
                <w:sz w:val="20"/>
                <w:szCs w:val="20"/>
              </w:rPr>
            </w:pPr>
          </w:p>
        </w:tc>
      </w:tr>
      <w:tr w:rsidR="00EE70D8" w:rsidRPr="00424D45" w14:paraId="3923425C" w14:textId="77777777" w:rsidTr="00B748A6">
        <w:trPr>
          <w:trHeight w:val="334"/>
        </w:trPr>
        <w:tc>
          <w:tcPr>
            <w:tcW w:w="3758" w:type="dxa"/>
          </w:tcPr>
          <w:p w14:paraId="0F9A43C1" w14:textId="77777777" w:rsidR="00EE70D8" w:rsidRPr="00424D45" w:rsidRDefault="00EE70D8" w:rsidP="00EE70D8">
            <w:pPr>
              <w:pStyle w:val="TableParagraph"/>
              <w:spacing w:before="46" w:line="235" w:lineRule="auto"/>
              <w:ind w:left="79" w:right="3"/>
              <w:rPr>
                <w:rFonts w:asciiTheme="minorHAnsi" w:hAnsiTheme="minorHAnsi" w:cstheme="minorHAnsi"/>
                <w:b/>
                <w:sz w:val="20"/>
                <w:szCs w:val="20"/>
              </w:rPr>
            </w:pPr>
            <w:r w:rsidRPr="00424D45">
              <w:rPr>
                <w:rFonts w:asciiTheme="minorHAnsi" w:hAnsiTheme="minorHAnsi" w:cstheme="minorHAnsi"/>
                <w:b/>
                <w:color w:val="231F20"/>
                <w:sz w:val="20"/>
                <w:szCs w:val="20"/>
              </w:rPr>
              <w:t>Your school focus should be clear what</w:t>
            </w:r>
            <w:r w:rsidRPr="00424D45">
              <w:rPr>
                <w:rFonts w:asciiTheme="minorHAnsi" w:hAnsiTheme="minorHAnsi" w:cstheme="minorHAnsi"/>
                <w:b/>
                <w:color w:val="231F20"/>
                <w:spacing w:val="-8"/>
                <w:sz w:val="20"/>
                <w:szCs w:val="20"/>
              </w:rPr>
              <w:t xml:space="preserve"> </w:t>
            </w:r>
            <w:r w:rsidRPr="00424D45">
              <w:rPr>
                <w:rFonts w:asciiTheme="minorHAnsi" w:hAnsiTheme="minorHAnsi" w:cstheme="minorHAnsi"/>
                <w:b/>
                <w:color w:val="231F20"/>
                <w:sz w:val="20"/>
                <w:szCs w:val="20"/>
              </w:rPr>
              <w:t>you</w:t>
            </w:r>
            <w:r w:rsidRPr="00424D45">
              <w:rPr>
                <w:rFonts w:asciiTheme="minorHAnsi" w:hAnsiTheme="minorHAnsi" w:cstheme="minorHAnsi"/>
                <w:b/>
                <w:color w:val="231F20"/>
                <w:spacing w:val="-9"/>
                <w:sz w:val="20"/>
                <w:szCs w:val="20"/>
              </w:rPr>
              <w:t xml:space="preserve"> </w:t>
            </w:r>
            <w:r w:rsidRPr="00424D45">
              <w:rPr>
                <w:rFonts w:asciiTheme="minorHAnsi" w:hAnsiTheme="minorHAnsi" w:cstheme="minorHAnsi"/>
                <w:b/>
                <w:color w:val="231F20"/>
                <w:sz w:val="20"/>
                <w:szCs w:val="20"/>
              </w:rPr>
              <w:t>want</w:t>
            </w:r>
            <w:r w:rsidRPr="00424D45">
              <w:rPr>
                <w:rFonts w:asciiTheme="minorHAnsi" w:hAnsiTheme="minorHAnsi" w:cstheme="minorHAnsi"/>
                <w:b/>
                <w:color w:val="231F20"/>
                <w:spacing w:val="-8"/>
                <w:sz w:val="20"/>
                <w:szCs w:val="20"/>
              </w:rPr>
              <w:t xml:space="preserve"> </w:t>
            </w:r>
            <w:r w:rsidRPr="00424D45">
              <w:rPr>
                <w:rFonts w:asciiTheme="minorHAnsi" w:hAnsiTheme="minorHAnsi" w:cstheme="minorHAnsi"/>
                <w:b/>
                <w:color w:val="231F20"/>
                <w:sz w:val="20"/>
                <w:szCs w:val="20"/>
              </w:rPr>
              <w:t>the</w:t>
            </w:r>
            <w:r w:rsidRPr="00424D45">
              <w:rPr>
                <w:rFonts w:asciiTheme="minorHAnsi" w:hAnsiTheme="minorHAnsi" w:cstheme="minorHAnsi"/>
                <w:b/>
                <w:color w:val="231F20"/>
                <w:spacing w:val="-8"/>
                <w:sz w:val="20"/>
                <w:szCs w:val="20"/>
              </w:rPr>
              <w:t xml:space="preserve"> </w:t>
            </w:r>
            <w:r w:rsidRPr="00424D45">
              <w:rPr>
                <w:rFonts w:asciiTheme="minorHAnsi" w:hAnsiTheme="minorHAnsi" w:cstheme="minorHAnsi"/>
                <w:b/>
                <w:color w:val="231F20"/>
                <w:sz w:val="20"/>
                <w:szCs w:val="20"/>
              </w:rPr>
              <w:t>pupils</w:t>
            </w:r>
            <w:r w:rsidRPr="00424D45">
              <w:rPr>
                <w:rFonts w:asciiTheme="minorHAnsi" w:hAnsiTheme="minorHAnsi" w:cstheme="minorHAnsi"/>
                <w:b/>
                <w:color w:val="231F20"/>
                <w:spacing w:val="-9"/>
                <w:sz w:val="20"/>
                <w:szCs w:val="20"/>
              </w:rPr>
              <w:t xml:space="preserve"> </w:t>
            </w:r>
            <w:r w:rsidRPr="00424D45">
              <w:rPr>
                <w:rFonts w:asciiTheme="minorHAnsi" w:hAnsiTheme="minorHAnsi" w:cstheme="minorHAnsi"/>
                <w:b/>
                <w:color w:val="231F20"/>
                <w:sz w:val="20"/>
                <w:szCs w:val="20"/>
              </w:rPr>
              <w:t>to</w:t>
            </w:r>
            <w:r w:rsidRPr="00424D45">
              <w:rPr>
                <w:rFonts w:asciiTheme="minorHAnsi" w:hAnsiTheme="minorHAnsi" w:cstheme="minorHAnsi"/>
                <w:b/>
                <w:color w:val="231F20"/>
                <w:spacing w:val="-9"/>
                <w:sz w:val="20"/>
                <w:szCs w:val="20"/>
              </w:rPr>
              <w:t xml:space="preserve"> </w:t>
            </w:r>
            <w:r w:rsidRPr="00424D45">
              <w:rPr>
                <w:rFonts w:asciiTheme="minorHAnsi" w:hAnsiTheme="minorHAnsi" w:cstheme="minorHAnsi"/>
                <w:b/>
                <w:color w:val="231F20"/>
                <w:sz w:val="20"/>
                <w:szCs w:val="20"/>
              </w:rPr>
              <w:t>know and be able to do and about</w:t>
            </w:r>
            <w:r w:rsidRPr="00424D45">
              <w:rPr>
                <w:rFonts w:asciiTheme="minorHAnsi" w:hAnsiTheme="minorHAnsi" w:cstheme="minorHAnsi"/>
                <w:b/>
                <w:sz w:val="20"/>
                <w:szCs w:val="20"/>
              </w:rPr>
              <w:t xml:space="preserve"> </w:t>
            </w:r>
            <w:r w:rsidRPr="00424D45">
              <w:rPr>
                <w:rFonts w:asciiTheme="minorHAnsi" w:hAnsiTheme="minorHAnsi" w:cstheme="minorHAnsi"/>
                <w:b/>
                <w:color w:val="231F20"/>
                <w:sz w:val="20"/>
                <w:szCs w:val="20"/>
              </w:rPr>
              <w:t>what</w:t>
            </w:r>
            <w:r w:rsidRPr="00424D45">
              <w:rPr>
                <w:rFonts w:asciiTheme="minorHAnsi" w:hAnsiTheme="minorHAnsi" w:cstheme="minorHAnsi"/>
                <w:b/>
                <w:color w:val="231F20"/>
                <w:spacing w:val="-3"/>
                <w:sz w:val="20"/>
                <w:szCs w:val="20"/>
              </w:rPr>
              <w:t xml:space="preserve"> </w:t>
            </w:r>
            <w:r w:rsidRPr="00424D45">
              <w:rPr>
                <w:rFonts w:asciiTheme="minorHAnsi" w:hAnsiTheme="minorHAnsi" w:cstheme="minorHAnsi"/>
                <w:b/>
                <w:color w:val="231F20"/>
                <w:sz w:val="20"/>
                <w:szCs w:val="20"/>
              </w:rPr>
              <w:t>they</w:t>
            </w:r>
            <w:r w:rsidRPr="00424D45">
              <w:rPr>
                <w:rFonts w:asciiTheme="minorHAnsi" w:hAnsiTheme="minorHAnsi" w:cstheme="minorHAnsi"/>
                <w:b/>
                <w:color w:val="231F20"/>
                <w:spacing w:val="-3"/>
                <w:sz w:val="20"/>
                <w:szCs w:val="20"/>
              </w:rPr>
              <w:t xml:space="preserve"> </w:t>
            </w:r>
            <w:r w:rsidRPr="00424D45">
              <w:rPr>
                <w:rFonts w:asciiTheme="minorHAnsi" w:hAnsiTheme="minorHAnsi" w:cstheme="minorHAnsi"/>
                <w:b/>
                <w:color w:val="231F20"/>
                <w:sz w:val="20"/>
                <w:szCs w:val="20"/>
              </w:rPr>
              <w:t>need</w:t>
            </w:r>
            <w:r w:rsidRPr="00424D45">
              <w:rPr>
                <w:rFonts w:asciiTheme="minorHAnsi" w:hAnsiTheme="minorHAnsi" w:cstheme="minorHAnsi"/>
                <w:b/>
                <w:color w:val="231F20"/>
                <w:spacing w:val="-3"/>
                <w:sz w:val="20"/>
                <w:szCs w:val="20"/>
              </w:rPr>
              <w:t xml:space="preserve"> </w:t>
            </w:r>
            <w:r w:rsidRPr="00424D45">
              <w:rPr>
                <w:rFonts w:asciiTheme="minorHAnsi" w:hAnsiTheme="minorHAnsi" w:cstheme="minorHAnsi"/>
                <w:b/>
                <w:color w:val="231F20"/>
                <w:sz w:val="20"/>
                <w:szCs w:val="20"/>
              </w:rPr>
              <w:t>to</w:t>
            </w:r>
            <w:r w:rsidRPr="00424D45">
              <w:rPr>
                <w:rFonts w:asciiTheme="minorHAnsi" w:hAnsiTheme="minorHAnsi" w:cstheme="minorHAnsi"/>
                <w:b/>
                <w:color w:val="231F20"/>
                <w:spacing w:val="-4"/>
                <w:sz w:val="20"/>
                <w:szCs w:val="20"/>
              </w:rPr>
              <w:t xml:space="preserve"> </w:t>
            </w:r>
            <w:r w:rsidRPr="00424D45">
              <w:rPr>
                <w:rFonts w:asciiTheme="minorHAnsi" w:hAnsiTheme="minorHAnsi" w:cstheme="minorHAnsi"/>
                <w:b/>
                <w:color w:val="231F20"/>
                <w:sz w:val="20"/>
                <w:szCs w:val="20"/>
              </w:rPr>
              <w:t>learn</w:t>
            </w:r>
            <w:r w:rsidRPr="00424D45">
              <w:rPr>
                <w:rFonts w:asciiTheme="minorHAnsi" w:hAnsiTheme="minorHAnsi" w:cstheme="minorHAnsi"/>
                <w:b/>
                <w:color w:val="231F20"/>
                <w:spacing w:val="-3"/>
                <w:sz w:val="20"/>
                <w:szCs w:val="20"/>
              </w:rPr>
              <w:t xml:space="preserve"> </w:t>
            </w:r>
            <w:r w:rsidRPr="00424D45">
              <w:rPr>
                <w:rFonts w:asciiTheme="minorHAnsi" w:hAnsiTheme="minorHAnsi" w:cstheme="minorHAnsi"/>
                <w:b/>
                <w:color w:val="231F20"/>
                <w:sz w:val="20"/>
                <w:szCs w:val="20"/>
              </w:rPr>
              <w:t>and</w:t>
            </w:r>
            <w:r w:rsidRPr="00424D45">
              <w:rPr>
                <w:rFonts w:asciiTheme="minorHAnsi" w:hAnsiTheme="minorHAnsi" w:cstheme="minorHAnsi"/>
                <w:b/>
                <w:color w:val="231F20"/>
                <w:spacing w:val="-3"/>
                <w:sz w:val="20"/>
                <w:szCs w:val="20"/>
              </w:rPr>
              <w:t xml:space="preserve"> </w:t>
            </w:r>
            <w:r w:rsidRPr="00424D45">
              <w:rPr>
                <w:rFonts w:asciiTheme="minorHAnsi" w:hAnsiTheme="minorHAnsi" w:cstheme="minorHAnsi"/>
                <w:b/>
                <w:color w:val="231F20"/>
                <w:spacing w:val="-5"/>
                <w:sz w:val="20"/>
                <w:szCs w:val="20"/>
              </w:rPr>
              <w:t>to</w:t>
            </w:r>
          </w:p>
          <w:p w14:paraId="2C2602F4" w14:textId="77777777" w:rsidR="00EE70D8" w:rsidRPr="00424D45" w:rsidRDefault="00EE70D8" w:rsidP="00EE70D8">
            <w:pPr>
              <w:pStyle w:val="TableParagraph"/>
              <w:spacing w:line="254" w:lineRule="exact"/>
              <w:rPr>
                <w:rFonts w:asciiTheme="minorHAnsi" w:hAnsiTheme="minorHAnsi" w:cstheme="minorHAnsi"/>
                <w:b/>
                <w:sz w:val="20"/>
                <w:szCs w:val="20"/>
              </w:rPr>
            </w:pPr>
            <w:r w:rsidRPr="00424D45">
              <w:rPr>
                <w:rFonts w:asciiTheme="minorHAnsi" w:hAnsiTheme="minorHAnsi" w:cstheme="minorHAnsi"/>
                <w:b/>
                <w:color w:val="231F20"/>
                <w:sz w:val="20"/>
                <w:szCs w:val="20"/>
              </w:rPr>
              <w:t>consolidate</w:t>
            </w:r>
            <w:r w:rsidRPr="00424D45">
              <w:rPr>
                <w:rFonts w:asciiTheme="minorHAnsi" w:hAnsiTheme="minorHAnsi" w:cstheme="minorHAnsi"/>
                <w:b/>
                <w:color w:val="231F20"/>
                <w:spacing w:val="-11"/>
                <w:sz w:val="20"/>
                <w:szCs w:val="20"/>
              </w:rPr>
              <w:t xml:space="preserve"> </w:t>
            </w:r>
            <w:r w:rsidRPr="00424D45">
              <w:rPr>
                <w:rFonts w:asciiTheme="minorHAnsi" w:hAnsiTheme="minorHAnsi" w:cstheme="minorHAnsi"/>
                <w:b/>
                <w:color w:val="231F20"/>
                <w:sz w:val="20"/>
                <w:szCs w:val="20"/>
              </w:rPr>
              <w:t>through</w:t>
            </w:r>
            <w:r w:rsidRPr="00424D45">
              <w:rPr>
                <w:rFonts w:asciiTheme="minorHAnsi" w:hAnsiTheme="minorHAnsi" w:cstheme="minorHAnsi"/>
                <w:b/>
                <w:color w:val="231F20"/>
                <w:spacing w:val="-11"/>
                <w:sz w:val="20"/>
                <w:szCs w:val="20"/>
              </w:rPr>
              <w:t xml:space="preserve"> </w:t>
            </w:r>
            <w:r w:rsidRPr="00424D45">
              <w:rPr>
                <w:rFonts w:asciiTheme="minorHAnsi" w:hAnsiTheme="minorHAnsi" w:cstheme="minorHAnsi"/>
                <w:b/>
                <w:color w:val="231F20"/>
                <w:spacing w:val="-2"/>
                <w:sz w:val="20"/>
                <w:szCs w:val="20"/>
              </w:rPr>
              <w:t>practice:</w:t>
            </w:r>
          </w:p>
        </w:tc>
        <w:tc>
          <w:tcPr>
            <w:tcW w:w="3458" w:type="dxa"/>
          </w:tcPr>
          <w:p w14:paraId="494C1B30" w14:textId="77777777" w:rsidR="00EE70D8" w:rsidRPr="00424D45" w:rsidRDefault="00EE70D8" w:rsidP="00EE70D8">
            <w:pPr>
              <w:pStyle w:val="TableParagraph"/>
              <w:spacing w:before="21" w:line="293" w:lineRule="exact"/>
              <w:rPr>
                <w:rFonts w:asciiTheme="minorHAnsi" w:hAnsiTheme="minorHAnsi" w:cstheme="minorHAnsi"/>
                <w:b/>
                <w:sz w:val="20"/>
                <w:szCs w:val="20"/>
              </w:rPr>
            </w:pPr>
            <w:r w:rsidRPr="00424D45">
              <w:rPr>
                <w:rFonts w:asciiTheme="minorHAnsi" w:hAnsiTheme="minorHAnsi" w:cstheme="minorHAnsi"/>
                <w:b/>
                <w:color w:val="231F20"/>
                <w:sz w:val="20"/>
                <w:szCs w:val="20"/>
              </w:rPr>
              <w:t>Make</w:t>
            </w:r>
            <w:r w:rsidRPr="00424D45">
              <w:rPr>
                <w:rFonts w:asciiTheme="minorHAnsi" w:hAnsiTheme="minorHAnsi" w:cstheme="minorHAnsi"/>
                <w:b/>
                <w:color w:val="231F20"/>
                <w:spacing w:val="-12"/>
                <w:sz w:val="20"/>
                <w:szCs w:val="20"/>
              </w:rPr>
              <w:t xml:space="preserve"> </w:t>
            </w:r>
            <w:r w:rsidRPr="00424D45">
              <w:rPr>
                <w:rFonts w:asciiTheme="minorHAnsi" w:hAnsiTheme="minorHAnsi" w:cstheme="minorHAnsi"/>
                <w:b/>
                <w:color w:val="231F20"/>
                <w:sz w:val="20"/>
                <w:szCs w:val="20"/>
              </w:rPr>
              <w:t>sure</w:t>
            </w:r>
            <w:r w:rsidRPr="00424D45">
              <w:rPr>
                <w:rFonts w:asciiTheme="minorHAnsi" w:hAnsiTheme="minorHAnsi" w:cstheme="minorHAnsi"/>
                <w:b/>
                <w:color w:val="231F20"/>
                <w:spacing w:val="-12"/>
                <w:sz w:val="20"/>
                <w:szCs w:val="20"/>
              </w:rPr>
              <w:t xml:space="preserve"> </w:t>
            </w:r>
            <w:r w:rsidRPr="00424D45">
              <w:rPr>
                <w:rFonts w:asciiTheme="minorHAnsi" w:hAnsiTheme="minorHAnsi" w:cstheme="minorHAnsi"/>
                <w:b/>
                <w:color w:val="231F20"/>
                <w:sz w:val="20"/>
                <w:szCs w:val="20"/>
              </w:rPr>
              <w:t>your</w:t>
            </w:r>
            <w:r w:rsidRPr="00424D45">
              <w:rPr>
                <w:rFonts w:asciiTheme="minorHAnsi" w:hAnsiTheme="minorHAnsi" w:cstheme="minorHAnsi"/>
                <w:b/>
                <w:color w:val="231F20"/>
                <w:spacing w:val="-12"/>
                <w:sz w:val="20"/>
                <w:szCs w:val="20"/>
              </w:rPr>
              <w:t xml:space="preserve"> </w:t>
            </w:r>
            <w:r w:rsidRPr="00424D45">
              <w:rPr>
                <w:rFonts w:asciiTheme="minorHAnsi" w:hAnsiTheme="minorHAnsi" w:cstheme="minorHAnsi"/>
                <w:b/>
                <w:color w:val="231F20"/>
                <w:sz w:val="20"/>
                <w:szCs w:val="20"/>
              </w:rPr>
              <w:t>actions</w:t>
            </w:r>
            <w:r w:rsidRPr="00424D45">
              <w:rPr>
                <w:rFonts w:asciiTheme="minorHAnsi" w:hAnsiTheme="minorHAnsi" w:cstheme="minorHAnsi"/>
                <w:b/>
                <w:color w:val="231F20"/>
                <w:spacing w:val="-12"/>
                <w:sz w:val="20"/>
                <w:szCs w:val="20"/>
              </w:rPr>
              <w:t xml:space="preserve"> </w:t>
            </w:r>
            <w:r w:rsidRPr="00424D45">
              <w:rPr>
                <w:rFonts w:asciiTheme="minorHAnsi" w:hAnsiTheme="minorHAnsi" w:cstheme="minorHAnsi"/>
                <w:b/>
                <w:color w:val="231F20"/>
                <w:sz w:val="20"/>
                <w:szCs w:val="20"/>
              </w:rPr>
              <w:t>to</w:t>
            </w:r>
            <w:r w:rsidRPr="00424D45">
              <w:rPr>
                <w:rFonts w:asciiTheme="minorHAnsi" w:hAnsiTheme="minorHAnsi" w:cstheme="minorHAnsi"/>
                <w:b/>
                <w:color w:val="231F20"/>
                <w:spacing w:val="-12"/>
                <w:sz w:val="20"/>
                <w:szCs w:val="20"/>
              </w:rPr>
              <w:t xml:space="preserve"> </w:t>
            </w:r>
            <w:r w:rsidRPr="00424D45">
              <w:rPr>
                <w:rFonts w:asciiTheme="minorHAnsi" w:hAnsiTheme="minorHAnsi" w:cstheme="minorHAnsi"/>
                <w:b/>
                <w:color w:val="231F20"/>
                <w:sz w:val="20"/>
                <w:szCs w:val="20"/>
              </w:rPr>
              <w:t>achieve are linked to your intentions:</w:t>
            </w:r>
          </w:p>
        </w:tc>
        <w:tc>
          <w:tcPr>
            <w:tcW w:w="1663" w:type="dxa"/>
          </w:tcPr>
          <w:p w14:paraId="07BBE465" w14:textId="77777777" w:rsidR="00EE70D8" w:rsidRPr="00424D45" w:rsidRDefault="00EE70D8" w:rsidP="00EE70D8">
            <w:pPr>
              <w:pStyle w:val="TableParagraph"/>
              <w:spacing w:line="268" w:lineRule="exact"/>
              <w:rPr>
                <w:rFonts w:asciiTheme="minorHAnsi" w:hAnsiTheme="minorHAnsi" w:cstheme="minorHAnsi"/>
                <w:b/>
                <w:sz w:val="20"/>
                <w:szCs w:val="20"/>
              </w:rPr>
            </w:pPr>
            <w:r w:rsidRPr="00424D45">
              <w:rPr>
                <w:rFonts w:asciiTheme="minorHAnsi" w:hAnsiTheme="minorHAnsi" w:cstheme="minorHAnsi"/>
                <w:b/>
                <w:color w:val="231F20"/>
                <w:spacing w:val="-2"/>
                <w:sz w:val="20"/>
                <w:szCs w:val="20"/>
              </w:rPr>
              <w:t>Funding allocated:</w:t>
            </w:r>
          </w:p>
        </w:tc>
        <w:tc>
          <w:tcPr>
            <w:tcW w:w="3423" w:type="dxa"/>
          </w:tcPr>
          <w:p w14:paraId="4E35B601" w14:textId="77777777" w:rsidR="00EE70D8" w:rsidRPr="00424D45" w:rsidRDefault="00EE70D8" w:rsidP="00EE70D8">
            <w:pPr>
              <w:pStyle w:val="TableParagraph"/>
              <w:spacing w:before="21" w:line="293" w:lineRule="exact"/>
              <w:rPr>
                <w:rFonts w:asciiTheme="minorHAnsi" w:hAnsiTheme="minorHAnsi" w:cstheme="minorHAnsi"/>
                <w:b/>
                <w:sz w:val="20"/>
                <w:szCs w:val="20"/>
              </w:rPr>
            </w:pPr>
            <w:r w:rsidRPr="00424D45">
              <w:rPr>
                <w:rFonts w:asciiTheme="minorHAnsi" w:hAnsiTheme="minorHAnsi" w:cstheme="minorHAnsi"/>
                <w:b/>
                <w:color w:val="231F20"/>
                <w:sz w:val="20"/>
                <w:szCs w:val="20"/>
              </w:rPr>
              <w:t>Evidence</w:t>
            </w:r>
            <w:r w:rsidRPr="00424D45">
              <w:rPr>
                <w:rFonts w:asciiTheme="minorHAnsi" w:hAnsiTheme="minorHAnsi" w:cstheme="minorHAnsi"/>
                <w:b/>
                <w:color w:val="231F20"/>
                <w:spacing w:val="-12"/>
                <w:sz w:val="20"/>
                <w:szCs w:val="20"/>
              </w:rPr>
              <w:t xml:space="preserve"> </w:t>
            </w:r>
            <w:r w:rsidRPr="00424D45">
              <w:rPr>
                <w:rFonts w:asciiTheme="minorHAnsi" w:hAnsiTheme="minorHAnsi" w:cstheme="minorHAnsi"/>
                <w:b/>
                <w:color w:val="231F20"/>
                <w:sz w:val="20"/>
                <w:szCs w:val="20"/>
              </w:rPr>
              <w:t>of</w:t>
            </w:r>
            <w:r w:rsidRPr="00424D45">
              <w:rPr>
                <w:rFonts w:asciiTheme="minorHAnsi" w:hAnsiTheme="minorHAnsi" w:cstheme="minorHAnsi"/>
                <w:b/>
                <w:color w:val="231F20"/>
                <w:spacing w:val="-13"/>
                <w:sz w:val="20"/>
                <w:szCs w:val="20"/>
              </w:rPr>
              <w:t xml:space="preserve"> </w:t>
            </w:r>
            <w:r w:rsidRPr="00424D45">
              <w:rPr>
                <w:rFonts w:asciiTheme="minorHAnsi" w:hAnsiTheme="minorHAnsi" w:cstheme="minorHAnsi"/>
                <w:b/>
                <w:color w:val="231F20"/>
                <w:sz w:val="20"/>
                <w:szCs w:val="20"/>
              </w:rPr>
              <w:t>impact:</w:t>
            </w:r>
            <w:r w:rsidRPr="00424D45">
              <w:rPr>
                <w:rFonts w:asciiTheme="minorHAnsi" w:hAnsiTheme="minorHAnsi" w:cstheme="minorHAnsi"/>
                <w:b/>
                <w:color w:val="231F20"/>
                <w:spacing w:val="-13"/>
                <w:sz w:val="20"/>
                <w:szCs w:val="20"/>
              </w:rPr>
              <w:t xml:space="preserve"> </w:t>
            </w:r>
            <w:r w:rsidRPr="00424D45">
              <w:rPr>
                <w:rFonts w:asciiTheme="minorHAnsi" w:hAnsiTheme="minorHAnsi" w:cstheme="minorHAnsi"/>
                <w:b/>
                <w:color w:val="231F20"/>
                <w:sz w:val="20"/>
                <w:szCs w:val="20"/>
              </w:rPr>
              <w:t>what</w:t>
            </w:r>
            <w:r w:rsidRPr="00424D45">
              <w:rPr>
                <w:rFonts w:asciiTheme="minorHAnsi" w:hAnsiTheme="minorHAnsi" w:cstheme="minorHAnsi"/>
                <w:b/>
                <w:color w:val="231F20"/>
                <w:spacing w:val="-12"/>
                <w:sz w:val="20"/>
                <w:szCs w:val="20"/>
              </w:rPr>
              <w:t xml:space="preserve"> </w:t>
            </w:r>
            <w:r w:rsidRPr="00424D45">
              <w:rPr>
                <w:rFonts w:asciiTheme="minorHAnsi" w:hAnsiTheme="minorHAnsi" w:cstheme="minorHAnsi"/>
                <w:b/>
                <w:color w:val="231F20"/>
                <w:sz w:val="20"/>
                <w:szCs w:val="20"/>
              </w:rPr>
              <w:t xml:space="preserve">do pupils now know and what can they now do? What has </w:t>
            </w:r>
            <w:r w:rsidRPr="00424D45">
              <w:rPr>
                <w:rFonts w:asciiTheme="minorHAnsi" w:hAnsiTheme="minorHAnsi" w:cstheme="minorHAnsi"/>
                <w:b/>
                <w:color w:val="231F20"/>
                <w:spacing w:val="-2"/>
                <w:sz w:val="20"/>
                <w:szCs w:val="20"/>
              </w:rPr>
              <w:t>changed?:</w:t>
            </w:r>
          </w:p>
        </w:tc>
        <w:tc>
          <w:tcPr>
            <w:tcW w:w="3076" w:type="dxa"/>
          </w:tcPr>
          <w:p w14:paraId="7D9430DB" w14:textId="77777777" w:rsidR="00EE70D8" w:rsidRPr="00424D45" w:rsidRDefault="00EE70D8" w:rsidP="00EE70D8">
            <w:pPr>
              <w:pStyle w:val="TableParagraph"/>
              <w:spacing w:line="268" w:lineRule="exact"/>
              <w:rPr>
                <w:rFonts w:asciiTheme="minorHAnsi" w:hAnsiTheme="minorHAnsi" w:cstheme="minorHAnsi"/>
                <w:b/>
                <w:sz w:val="20"/>
                <w:szCs w:val="20"/>
              </w:rPr>
            </w:pPr>
            <w:r w:rsidRPr="00424D45">
              <w:rPr>
                <w:rFonts w:asciiTheme="minorHAnsi" w:hAnsiTheme="minorHAnsi" w:cstheme="minorHAnsi"/>
                <w:b/>
                <w:color w:val="231F20"/>
                <w:sz w:val="20"/>
                <w:szCs w:val="20"/>
              </w:rPr>
              <w:t>Sustainability</w:t>
            </w:r>
            <w:r w:rsidRPr="00424D45">
              <w:rPr>
                <w:rFonts w:asciiTheme="minorHAnsi" w:hAnsiTheme="minorHAnsi" w:cstheme="minorHAnsi"/>
                <w:b/>
                <w:color w:val="231F20"/>
                <w:spacing w:val="-14"/>
                <w:sz w:val="20"/>
                <w:szCs w:val="20"/>
              </w:rPr>
              <w:t xml:space="preserve"> </w:t>
            </w:r>
            <w:r w:rsidRPr="00424D45">
              <w:rPr>
                <w:rFonts w:asciiTheme="minorHAnsi" w:hAnsiTheme="minorHAnsi" w:cstheme="minorHAnsi"/>
                <w:b/>
                <w:color w:val="231F20"/>
                <w:sz w:val="20"/>
                <w:szCs w:val="20"/>
              </w:rPr>
              <w:t>and</w:t>
            </w:r>
            <w:r w:rsidRPr="00424D45">
              <w:rPr>
                <w:rFonts w:asciiTheme="minorHAnsi" w:hAnsiTheme="minorHAnsi" w:cstheme="minorHAnsi"/>
                <w:b/>
                <w:color w:val="231F20"/>
                <w:spacing w:val="-14"/>
                <w:sz w:val="20"/>
                <w:szCs w:val="20"/>
              </w:rPr>
              <w:t xml:space="preserve"> </w:t>
            </w:r>
            <w:r w:rsidRPr="00424D45">
              <w:rPr>
                <w:rFonts w:asciiTheme="minorHAnsi" w:hAnsiTheme="minorHAnsi" w:cstheme="minorHAnsi"/>
                <w:b/>
                <w:color w:val="231F20"/>
                <w:sz w:val="20"/>
                <w:szCs w:val="20"/>
              </w:rPr>
              <w:t>suggested next steps:</w:t>
            </w:r>
          </w:p>
        </w:tc>
      </w:tr>
      <w:tr w:rsidR="001E53CF" w:rsidRPr="00424D45" w14:paraId="2475835E" w14:textId="77777777" w:rsidTr="001E53CF">
        <w:trPr>
          <w:trHeight w:val="929"/>
        </w:trPr>
        <w:tc>
          <w:tcPr>
            <w:tcW w:w="3758" w:type="dxa"/>
          </w:tcPr>
          <w:p w14:paraId="18B5A68E" w14:textId="403379AC" w:rsidR="001E53CF" w:rsidRPr="00424D45" w:rsidRDefault="001E53CF" w:rsidP="001E53CF">
            <w:pPr>
              <w:pStyle w:val="TableParagraph"/>
              <w:ind w:left="0"/>
              <w:rPr>
                <w:rFonts w:asciiTheme="minorHAnsi" w:hAnsiTheme="minorHAnsi" w:cstheme="minorHAnsi"/>
                <w:sz w:val="20"/>
                <w:szCs w:val="20"/>
              </w:rPr>
            </w:pPr>
            <w:r w:rsidRPr="00424D45">
              <w:rPr>
                <w:rFonts w:asciiTheme="minorHAnsi" w:hAnsiTheme="minorHAnsi" w:cstheme="minorHAnsi"/>
                <w:sz w:val="20"/>
                <w:szCs w:val="20"/>
              </w:rPr>
              <w:t>Ensure children have access to high quality after</w:t>
            </w:r>
            <w:r w:rsidR="009161D9">
              <w:rPr>
                <w:rFonts w:asciiTheme="minorHAnsi" w:hAnsiTheme="minorHAnsi" w:cstheme="minorHAnsi"/>
                <w:sz w:val="20"/>
                <w:szCs w:val="20"/>
              </w:rPr>
              <w:t>-</w:t>
            </w:r>
            <w:r w:rsidRPr="00424D45">
              <w:rPr>
                <w:rFonts w:asciiTheme="minorHAnsi" w:hAnsiTheme="minorHAnsi" w:cstheme="minorHAnsi"/>
                <w:sz w:val="20"/>
                <w:szCs w:val="20"/>
              </w:rPr>
              <w:t xml:space="preserve">school sports provision. </w:t>
            </w:r>
          </w:p>
        </w:tc>
        <w:tc>
          <w:tcPr>
            <w:tcW w:w="3458" w:type="dxa"/>
          </w:tcPr>
          <w:p w14:paraId="0BC354FB" w14:textId="77777777" w:rsidR="001E53CF" w:rsidRPr="00424D45" w:rsidRDefault="001E53CF" w:rsidP="001E53CF">
            <w:pPr>
              <w:pStyle w:val="TableParagraph"/>
              <w:ind w:left="0"/>
              <w:rPr>
                <w:rFonts w:asciiTheme="minorHAnsi" w:hAnsiTheme="minorHAnsi" w:cstheme="minorHAnsi"/>
                <w:sz w:val="20"/>
                <w:szCs w:val="20"/>
              </w:rPr>
            </w:pPr>
            <w:r w:rsidRPr="00424D45">
              <w:rPr>
                <w:rFonts w:asciiTheme="minorHAnsi" w:hAnsiTheme="minorHAnsi" w:cstheme="minorHAnsi"/>
                <w:sz w:val="20"/>
                <w:szCs w:val="20"/>
              </w:rPr>
              <w:t xml:space="preserve">Discovery Sports to deliver 2 after school clubs in a variety of sports across the Year. </w:t>
            </w:r>
          </w:p>
          <w:p w14:paraId="5F9FC7EC" w14:textId="77777777" w:rsidR="001E53CF" w:rsidRPr="00424D45" w:rsidRDefault="001E53CF" w:rsidP="001E53CF">
            <w:pPr>
              <w:pStyle w:val="TableParagraph"/>
              <w:ind w:left="0"/>
              <w:rPr>
                <w:rFonts w:asciiTheme="minorHAnsi" w:hAnsiTheme="minorHAnsi" w:cstheme="minorHAnsi"/>
                <w:sz w:val="20"/>
                <w:szCs w:val="20"/>
              </w:rPr>
            </w:pPr>
          </w:p>
          <w:p w14:paraId="0FC57F0E" w14:textId="77777777" w:rsidR="001E53CF" w:rsidRPr="00424D45" w:rsidRDefault="001E53CF" w:rsidP="001E53CF">
            <w:pPr>
              <w:pStyle w:val="TableParagraph"/>
              <w:ind w:left="0"/>
              <w:rPr>
                <w:rFonts w:asciiTheme="minorHAnsi" w:hAnsiTheme="minorHAnsi" w:cstheme="minorHAnsi"/>
                <w:sz w:val="20"/>
                <w:szCs w:val="20"/>
              </w:rPr>
            </w:pPr>
            <w:r w:rsidRPr="00424D45">
              <w:rPr>
                <w:rFonts w:asciiTheme="minorHAnsi" w:hAnsiTheme="minorHAnsi" w:cstheme="minorHAnsi"/>
                <w:sz w:val="20"/>
                <w:szCs w:val="20"/>
              </w:rPr>
              <w:t>Staff to carry out more clubs throughout the year.</w:t>
            </w:r>
          </w:p>
        </w:tc>
        <w:tc>
          <w:tcPr>
            <w:tcW w:w="1663" w:type="dxa"/>
          </w:tcPr>
          <w:p w14:paraId="6B6F8319" w14:textId="77777777" w:rsidR="00437701" w:rsidRPr="00424D45" w:rsidRDefault="00437701" w:rsidP="00437701">
            <w:pPr>
              <w:pStyle w:val="Default"/>
              <w:rPr>
                <w:rFonts w:asciiTheme="minorHAnsi" w:hAnsiTheme="minorHAnsi" w:cstheme="minorHAnsi"/>
                <w:sz w:val="20"/>
                <w:szCs w:val="20"/>
              </w:rPr>
            </w:pPr>
            <w:r w:rsidRPr="00424D45">
              <w:rPr>
                <w:rFonts w:asciiTheme="minorHAnsi" w:hAnsiTheme="minorHAnsi" w:cstheme="minorHAnsi"/>
                <w:sz w:val="20"/>
                <w:szCs w:val="20"/>
              </w:rPr>
              <w:t xml:space="preserve">Staff time </w:t>
            </w:r>
          </w:p>
          <w:p w14:paraId="300538FD" w14:textId="77777777" w:rsidR="00437701" w:rsidRPr="00424D45" w:rsidRDefault="00437701" w:rsidP="00437701">
            <w:pPr>
              <w:pStyle w:val="Default"/>
              <w:rPr>
                <w:rFonts w:asciiTheme="minorHAnsi" w:hAnsiTheme="minorHAnsi" w:cstheme="minorHAnsi"/>
                <w:sz w:val="20"/>
                <w:szCs w:val="20"/>
              </w:rPr>
            </w:pPr>
            <w:r w:rsidRPr="00424D45">
              <w:rPr>
                <w:rFonts w:asciiTheme="minorHAnsi" w:hAnsiTheme="minorHAnsi" w:cstheme="minorHAnsi"/>
                <w:sz w:val="20"/>
                <w:szCs w:val="20"/>
              </w:rPr>
              <w:t xml:space="preserve">Leadership time </w:t>
            </w:r>
          </w:p>
          <w:p w14:paraId="26A7F928" w14:textId="536812C2" w:rsidR="001E53CF" w:rsidRPr="00424D45" w:rsidRDefault="00437701" w:rsidP="00437701">
            <w:pPr>
              <w:pStyle w:val="TableParagraph"/>
              <w:ind w:left="29"/>
              <w:rPr>
                <w:rFonts w:asciiTheme="minorHAnsi" w:hAnsiTheme="minorHAnsi" w:cstheme="minorHAnsi"/>
                <w:sz w:val="20"/>
                <w:szCs w:val="20"/>
              </w:rPr>
            </w:pPr>
            <w:r w:rsidRPr="00424D45">
              <w:rPr>
                <w:rFonts w:asciiTheme="minorHAnsi" w:hAnsiTheme="minorHAnsi" w:cstheme="minorHAnsi"/>
                <w:sz w:val="20"/>
                <w:szCs w:val="20"/>
              </w:rPr>
              <w:t>(as above)</w:t>
            </w:r>
          </w:p>
        </w:tc>
        <w:tc>
          <w:tcPr>
            <w:tcW w:w="3423" w:type="dxa"/>
          </w:tcPr>
          <w:p w14:paraId="3ED92D35" w14:textId="5583E156" w:rsidR="001E53CF" w:rsidRDefault="00773A0E" w:rsidP="001E53CF">
            <w:pPr>
              <w:pStyle w:val="TableParagraph"/>
              <w:ind w:left="0"/>
              <w:rPr>
                <w:rFonts w:asciiTheme="minorHAnsi" w:hAnsiTheme="minorHAnsi" w:cstheme="minorHAnsi"/>
                <w:sz w:val="20"/>
                <w:szCs w:val="20"/>
              </w:rPr>
            </w:pPr>
            <w:r>
              <w:rPr>
                <w:rFonts w:asciiTheme="minorHAnsi" w:hAnsiTheme="minorHAnsi" w:cstheme="minorHAnsi"/>
                <w:sz w:val="20"/>
                <w:szCs w:val="20"/>
              </w:rPr>
              <w:t>Cricket club provide</w:t>
            </w:r>
            <w:r w:rsidR="00082EB4">
              <w:rPr>
                <w:rFonts w:asciiTheme="minorHAnsi" w:hAnsiTheme="minorHAnsi" w:cstheme="minorHAnsi"/>
                <w:sz w:val="20"/>
                <w:szCs w:val="20"/>
              </w:rPr>
              <w:t>d</w:t>
            </w:r>
            <w:r>
              <w:rPr>
                <w:rFonts w:asciiTheme="minorHAnsi" w:hAnsiTheme="minorHAnsi" w:cstheme="minorHAnsi"/>
                <w:sz w:val="20"/>
                <w:szCs w:val="20"/>
              </w:rPr>
              <w:t xml:space="preserve"> in T3 for 10 KS2 children</w:t>
            </w:r>
          </w:p>
          <w:p w14:paraId="20383F32" w14:textId="77777777" w:rsidR="00082EB4" w:rsidRDefault="00082EB4" w:rsidP="001E53CF">
            <w:pPr>
              <w:pStyle w:val="TableParagraph"/>
              <w:ind w:left="0"/>
              <w:rPr>
                <w:rFonts w:asciiTheme="minorHAnsi" w:hAnsiTheme="minorHAnsi" w:cstheme="minorHAnsi"/>
                <w:sz w:val="20"/>
                <w:szCs w:val="20"/>
              </w:rPr>
            </w:pPr>
            <w:r>
              <w:rPr>
                <w:rFonts w:asciiTheme="minorHAnsi" w:hAnsiTheme="minorHAnsi" w:cstheme="minorHAnsi"/>
                <w:sz w:val="20"/>
                <w:szCs w:val="20"/>
              </w:rPr>
              <w:t xml:space="preserve">Discovery sports offering KS1 and KS2 clubs weekly – 20 children attending </w:t>
            </w:r>
          </w:p>
          <w:p w14:paraId="150E286F" w14:textId="61F1AA97" w:rsidR="002A08C9" w:rsidRPr="00424D45" w:rsidRDefault="002A08C9" w:rsidP="001E53CF">
            <w:pPr>
              <w:pStyle w:val="TableParagraph"/>
              <w:ind w:left="0"/>
              <w:rPr>
                <w:rFonts w:asciiTheme="minorHAnsi" w:hAnsiTheme="minorHAnsi" w:cstheme="minorHAnsi"/>
                <w:sz w:val="20"/>
                <w:szCs w:val="20"/>
              </w:rPr>
            </w:pPr>
          </w:p>
        </w:tc>
        <w:tc>
          <w:tcPr>
            <w:tcW w:w="3076" w:type="dxa"/>
          </w:tcPr>
          <w:p w14:paraId="119E8421" w14:textId="77777777" w:rsidR="001E53CF" w:rsidRPr="00283909" w:rsidRDefault="002A08C9" w:rsidP="001E53CF">
            <w:pPr>
              <w:pStyle w:val="TableParagraph"/>
              <w:ind w:left="0"/>
              <w:rPr>
                <w:rFonts w:asciiTheme="minorHAnsi" w:hAnsiTheme="minorHAnsi" w:cstheme="minorHAnsi"/>
                <w:sz w:val="18"/>
                <w:szCs w:val="18"/>
              </w:rPr>
            </w:pPr>
            <w:r w:rsidRPr="00283909">
              <w:rPr>
                <w:rFonts w:asciiTheme="minorHAnsi" w:hAnsiTheme="minorHAnsi" w:cstheme="minorHAnsi"/>
                <w:sz w:val="18"/>
                <w:szCs w:val="18"/>
              </w:rPr>
              <w:t>Continue discovery sport club provision offer</w:t>
            </w:r>
          </w:p>
          <w:p w14:paraId="5B31E6F1" w14:textId="1BE3B441" w:rsidR="002A08C9" w:rsidRPr="00283909" w:rsidRDefault="002A08C9" w:rsidP="001E53CF">
            <w:pPr>
              <w:pStyle w:val="TableParagraph"/>
              <w:ind w:left="0"/>
              <w:rPr>
                <w:rFonts w:asciiTheme="minorHAnsi" w:hAnsiTheme="minorHAnsi" w:cstheme="minorHAnsi"/>
                <w:sz w:val="18"/>
                <w:szCs w:val="18"/>
              </w:rPr>
            </w:pPr>
            <w:r w:rsidRPr="00283909">
              <w:rPr>
                <w:rFonts w:asciiTheme="minorHAnsi" w:hAnsiTheme="minorHAnsi" w:cstheme="minorHAnsi"/>
                <w:sz w:val="18"/>
                <w:szCs w:val="18"/>
              </w:rPr>
              <w:t>Encourage staff to offer sporting clubs throughout the 24/25 academic year</w:t>
            </w:r>
          </w:p>
        </w:tc>
      </w:tr>
      <w:tr w:rsidR="00046CE9" w:rsidRPr="00424D45" w14:paraId="39720AD7" w14:textId="77777777" w:rsidTr="001E53CF">
        <w:trPr>
          <w:trHeight w:val="75"/>
        </w:trPr>
        <w:tc>
          <w:tcPr>
            <w:tcW w:w="3758" w:type="dxa"/>
            <w:vMerge w:val="restart"/>
          </w:tcPr>
          <w:p w14:paraId="4B3D827E" w14:textId="77777777" w:rsidR="00046CE9" w:rsidRPr="00424D45" w:rsidRDefault="00046CE9" w:rsidP="00046CE9">
            <w:pPr>
              <w:pStyle w:val="TableParagraph"/>
              <w:ind w:left="66"/>
              <w:rPr>
                <w:rFonts w:asciiTheme="minorHAnsi" w:hAnsiTheme="minorHAnsi" w:cstheme="minorHAnsi"/>
                <w:sz w:val="20"/>
                <w:szCs w:val="20"/>
              </w:rPr>
            </w:pPr>
            <w:r w:rsidRPr="00424D45">
              <w:rPr>
                <w:rFonts w:asciiTheme="minorHAnsi" w:hAnsiTheme="minorHAnsi" w:cstheme="minorHAnsi"/>
                <w:sz w:val="20"/>
                <w:szCs w:val="20"/>
              </w:rPr>
              <w:t xml:space="preserve">Enhance and extend the range of physical activities and sports offered in and out of curriculum. </w:t>
            </w:r>
          </w:p>
        </w:tc>
        <w:tc>
          <w:tcPr>
            <w:tcW w:w="3458" w:type="dxa"/>
          </w:tcPr>
          <w:p w14:paraId="11C3F158" w14:textId="77777777" w:rsidR="00046CE9" w:rsidRPr="00424D45" w:rsidRDefault="00046CE9" w:rsidP="00046CE9">
            <w:pPr>
              <w:pStyle w:val="TableParagraph"/>
              <w:ind w:left="0"/>
              <w:rPr>
                <w:rFonts w:asciiTheme="minorHAnsi" w:hAnsiTheme="minorHAnsi" w:cstheme="minorHAnsi"/>
                <w:sz w:val="20"/>
                <w:szCs w:val="20"/>
              </w:rPr>
            </w:pPr>
            <w:r w:rsidRPr="00424D45">
              <w:rPr>
                <w:rFonts w:asciiTheme="minorHAnsi" w:hAnsiTheme="minorHAnsi" w:cstheme="minorHAnsi"/>
                <w:sz w:val="20"/>
                <w:szCs w:val="20"/>
              </w:rPr>
              <w:t xml:space="preserve"> Organise activities outside of term time in line with the Holiday Activities and Food programme</w:t>
            </w:r>
          </w:p>
        </w:tc>
        <w:tc>
          <w:tcPr>
            <w:tcW w:w="1663" w:type="dxa"/>
          </w:tcPr>
          <w:p w14:paraId="250E8115" w14:textId="7B44C198" w:rsidR="00046CE9" w:rsidRPr="00424D45" w:rsidRDefault="00046CE9" w:rsidP="00046CE9">
            <w:pPr>
              <w:pStyle w:val="TableParagraph"/>
              <w:ind w:left="29"/>
              <w:rPr>
                <w:rFonts w:asciiTheme="minorHAnsi" w:hAnsiTheme="minorHAnsi" w:cstheme="minorHAnsi"/>
                <w:sz w:val="20"/>
                <w:szCs w:val="20"/>
              </w:rPr>
            </w:pPr>
          </w:p>
        </w:tc>
        <w:tc>
          <w:tcPr>
            <w:tcW w:w="3423" w:type="dxa"/>
          </w:tcPr>
          <w:p w14:paraId="103912E2" w14:textId="77777777" w:rsidR="00046CE9" w:rsidRDefault="00046CE9" w:rsidP="00046CE9">
            <w:pPr>
              <w:pStyle w:val="TableParagraph"/>
              <w:ind w:left="0"/>
              <w:rPr>
                <w:rFonts w:asciiTheme="minorHAnsi" w:hAnsiTheme="minorHAnsi" w:cstheme="minorHAnsi"/>
                <w:sz w:val="20"/>
                <w:szCs w:val="20"/>
              </w:rPr>
            </w:pPr>
            <w:r>
              <w:rPr>
                <w:rFonts w:asciiTheme="minorHAnsi" w:hAnsiTheme="minorHAnsi" w:cstheme="minorHAnsi"/>
                <w:sz w:val="20"/>
                <w:szCs w:val="20"/>
              </w:rPr>
              <w:t>Links to community events T5 Spalding tulip festival – 10+ children attended</w:t>
            </w:r>
          </w:p>
          <w:p w14:paraId="387ABA60" w14:textId="6CBE9F8D" w:rsidR="00046CE9" w:rsidRPr="00424D45" w:rsidRDefault="00046CE9" w:rsidP="00046CE9">
            <w:pPr>
              <w:pStyle w:val="TableParagraph"/>
              <w:ind w:left="0"/>
              <w:rPr>
                <w:rFonts w:asciiTheme="minorHAnsi" w:hAnsiTheme="minorHAnsi" w:cstheme="minorHAnsi"/>
                <w:sz w:val="20"/>
                <w:szCs w:val="20"/>
              </w:rPr>
            </w:pPr>
            <w:r>
              <w:rPr>
                <w:rFonts w:asciiTheme="minorHAnsi" w:hAnsiTheme="minorHAnsi" w:cstheme="minorHAnsi"/>
                <w:sz w:val="20"/>
                <w:szCs w:val="20"/>
              </w:rPr>
              <w:t>Continue to share information for local clubs – kickboxing/scouts/football clubs ect…</w:t>
            </w:r>
          </w:p>
        </w:tc>
        <w:tc>
          <w:tcPr>
            <w:tcW w:w="3076" w:type="dxa"/>
          </w:tcPr>
          <w:p w14:paraId="574CD41C" w14:textId="61ECD606" w:rsidR="00046CE9" w:rsidRPr="00283909" w:rsidRDefault="00046CE9" w:rsidP="00046CE9">
            <w:pPr>
              <w:pStyle w:val="TableParagraph"/>
              <w:ind w:left="0"/>
              <w:rPr>
                <w:rFonts w:asciiTheme="minorHAnsi" w:hAnsiTheme="minorHAnsi" w:cstheme="minorHAnsi"/>
                <w:sz w:val="18"/>
                <w:szCs w:val="18"/>
              </w:rPr>
            </w:pPr>
            <w:r w:rsidRPr="00283909">
              <w:rPr>
                <w:rFonts w:asciiTheme="minorHAnsi" w:hAnsiTheme="minorHAnsi" w:cstheme="minorHAnsi"/>
                <w:sz w:val="18"/>
                <w:szCs w:val="18"/>
              </w:rPr>
              <w:t>Continue to promote community events throughout the year</w:t>
            </w:r>
          </w:p>
        </w:tc>
      </w:tr>
      <w:tr w:rsidR="00046CE9" w:rsidRPr="00424D45" w14:paraId="6C36A7EB" w14:textId="77777777" w:rsidTr="001E53CF">
        <w:trPr>
          <w:trHeight w:val="75"/>
        </w:trPr>
        <w:tc>
          <w:tcPr>
            <w:tcW w:w="3758" w:type="dxa"/>
            <w:vMerge/>
          </w:tcPr>
          <w:p w14:paraId="6716BDAF" w14:textId="77777777" w:rsidR="00046CE9" w:rsidRPr="00424D45" w:rsidRDefault="00046CE9" w:rsidP="00046CE9">
            <w:pPr>
              <w:pStyle w:val="TableParagraph"/>
              <w:ind w:left="66"/>
              <w:rPr>
                <w:rFonts w:asciiTheme="minorHAnsi" w:hAnsiTheme="minorHAnsi" w:cstheme="minorHAnsi"/>
                <w:sz w:val="20"/>
                <w:szCs w:val="20"/>
              </w:rPr>
            </w:pPr>
          </w:p>
        </w:tc>
        <w:tc>
          <w:tcPr>
            <w:tcW w:w="3458" w:type="dxa"/>
          </w:tcPr>
          <w:p w14:paraId="6E77CBC5" w14:textId="77777777" w:rsidR="00046CE9" w:rsidRPr="00424D45" w:rsidRDefault="00046CE9" w:rsidP="00046CE9">
            <w:pPr>
              <w:pStyle w:val="TableParagraph"/>
              <w:ind w:left="0"/>
              <w:rPr>
                <w:rFonts w:asciiTheme="minorHAnsi" w:hAnsiTheme="minorHAnsi" w:cstheme="minorHAnsi"/>
                <w:sz w:val="20"/>
                <w:szCs w:val="20"/>
              </w:rPr>
            </w:pPr>
            <w:r w:rsidRPr="00424D45">
              <w:rPr>
                <w:rFonts w:asciiTheme="minorHAnsi" w:hAnsiTheme="minorHAnsi" w:cstheme="minorHAnsi"/>
                <w:sz w:val="20"/>
                <w:szCs w:val="20"/>
              </w:rPr>
              <w:t>Children in Year 5 receive Bikeability to ensure all children are safe on the road to cycle.</w:t>
            </w:r>
          </w:p>
        </w:tc>
        <w:tc>
          <w:tcPr>
            <w:tcW w:w="1663" w:type="dxa"/>
          </w:tcPr>
          <w:p w14:paraId="04D145AC" w14:textId="77777777" w:rsidR="00046CE9" w:rsidRPr="00424D45" w:rsidRDefault="00046CE9" w:rsidP="00046CE9">
            <w:pPr>
              <w:pStyle w:val="TableParagraph"/>
              <w:ind w:left="29"/>
              <w:rPr>
                <w:rFonts w:asciiTheme="minorHAnsi" w:hAnsiTheme="minorHAnsi" w:cstheme="minorHAnsi"/>
                <w:sz w:val="20"/>
                <w:szCs w:val="20"/>
              </w:rPr>
            </w:pPr>
          </w:p>
        </w:tc>
        <w:tc>
          <w:tcPr>
            <w:tcW w:w="3423" w:type="dxa"/>
          </w:tcPr>
          <w:p w14:paraId="6B6A89C2" w14:textId="0803F3AB" w:rsidR="00046CE9" w:rsidRPr="00424D45" w:rsidRDefault="00046CE9" w:rsidP="00046CE9">
            <w:pPr>
              <w:pStyle w:val="TableParagraph"/>
              <w:ind w:left="0"/>
              <w:rPr>
                <w:rFonts w:asciiTheme="minorHAnsi" w:hAnsiTheme="minorHAnsi" w:cstheme="minorHAnsi"/>
                <w:sz w:val="20"/>
                <w:szCs w:val="20"/>
              </w:rPr>
            </w:pPr>
            <w:r>
              <w:rPr>
                <w:rFonts w:asciiTheme="minorHAnsi" w:hAnsiTheme="minorHAnsi" w:cstheme="minorHAnsi"/>
                <w:sz w:val="20"/>
                <w:szCs w:val="20"/>
              </w:rPr>
              <w:t>Bikeability held T4 – all Y5 children attended. Week bike safety training</w:t>
            </w:r>
          </w:p>
        </w:tc>
        <w:tc>
          <w:tcPr>
            <w:tcW w:w="3076" w:type="dxa"/>
          </w:tcPr>
          <w:p w14:paraId="7133D31B" w14:textId="24EB66FE" w:rsidR="00046CE9" w:rsidRPr="00283909" w:rsidRDefault="00046CE9" w:rsidP="00046CE9">
            <w:pPr>
              <w:pStyle w:val="TableParagraph"/>
              <w:ind w:left="0"/>
              <w:rPr>
                <w:rFonts w:asciiTheme="minorHAnsi" w:hAnsiTheme="minorHAnsi" w:cstheme="minorHAnsi"/>
                <w:sz w:val="18"/>
                <w:szCs w:val="18"/>
              </w:rPr>
            </w:pPr>
            <w:r w:rsidRPr="00283909">
              <w:rPr>
                <w:rFonts w:asciiTheme="minorHAnsi" w:hAnsiTheme="minorHAnsi" w:cstheme="minorHAnsi"/>
                <w:sz w:val="18"/>
                <w:szCs w:val="18"/>
              </w:rPr>
              <w:t>Rebooked session for 24/25 academic year</w:t>
            </w:r>
          </w:p>
        </w:tc>
      </w:tr>
      <w:tr w:rsidR="00046CE9" w:rsidRPr="00424D45" w14:paraId="3A33F6F4" w14:textId="77777777" w:rsidTr="001E53CF">
        <w:trPr>
          <w:trHeight w:val="384"/>
        </w:trPr>
        <w:tc>
          <w:tcPr>
            <w:tcW w:w="3758" w:type="dxa"/>
          </w:tcPr>
          <w:p w14:paraId="07D4DEFB" w14:textId="77777777" w:rsidR="00046CE9" w:rsidRPr="00424D45" w:rsidRDefault="00046CE9" w:rsidP="00046CE9">
            <w:pPr>
              <w:pStyle w:val="TableParagraph"/>
              <w:ind w:left="0"/>
              <w:rPr>
                <w:rFonts w:asciiTheme="minorHAnsi" w:hAnsiTheme="minorHAnsi" w:cstheme="minorHAnsi"/>
                <w:sz w:val="20"/>
                <w:szCs w:val="20"/>
              </w:rPr>
            </w:pPr>
            <w:r w:rsidRPr="00424D45">
              <w:rPr>
                <w:rFonts w:asciiTheme="minorHAnsi" w:hAnsiTheme="minorHAnsi" w:cstheme="minorHAnsi"/>
                <w:sz w:val="20"/>
                <w:szCs w:val="20"/>
              </w:rPr>
              <w:t xml:space="preserve">Ensure all children leave primary school being able to swim 25m </w:t>
            </w:r>
          </w:p>
        </w:tc>
        <w:tc>
          <w:tcPr>
            <w:tcW w:w="3458" w:type="dxa"/>
          </w:tcPr>
          <w:p w14:paraId="0C7AF95C" w14:textId="77777777" w:rsidR="00046CE9" w:rsidRPr="00424D45" w:rsidRDefault="00046CE9" w:rsidP="00046CE9">
            <w:pPr>
              <w:pStyle w:val="TableParagraph"/>
              <w:ind w:left="0"/>
              <w:rPr>
                <w:rFonts w:asciiTheme="minorHAnsi" w:hAnsiTheme="minorHAnsi" w:cstheme="minorHAnsi"/>
                <w:sz w:val="20"/>
                <w:szCs w:val="20"/>
              </w:rPr>
            </w:pPr>
            <w:r w:rsidRPr="00424D45">
              <w:rPr>
                <w:rFonts w:asciiTheme="minorHAnsi" w:hAnsiTheme="minorHAnsi" w:cstheme="minorHAnsi"/>
                <w:sz w:val="20"/>
                <w:szCs w:val="20"/>
              </w:rPr>
              <w:t>Top up swimming sessions for those children in Year 6 who are unable to swim 25m.</w:t>
            </w:r>
          </w:p>
        </w:tc>
        <w:tc>
          <w:tcPr>
            <w:tcW w:w="1663" w:type="dxa"/>
          </w:tcPr>
          <w:p w14:paraId="64BCFE69" w14:textId="77777777" w:rsidR="00046CE9" w:rsidRPr="00424D45" w:rsidRDefault="00046CE9" w:rsidP="00046CE9">
            <w:pPr>
              <w:pStyle w:val="TableParagraph"/>
              <w:ind w:left="29"/>
              <w:rPr>
                <w:rFonts w:asciiTheme="minorHAnsi" w:hAnsiTheme="minorHAnsi" w:cstheme="minorHAnsi"/>
                <w:sz w:val="20"/>
                <w:szCs w:val="20"/>
              </w:rPr>
            </w:pPr>
            <w:r w:rsidRPr="00424D45">
              <w:rPr>
                <w:rFonts w:asciiTheme="minorHAnsi" w:hAnsiTheme="minorHAnsi" w:cstheme="minorHAnsi"/>
                <w:sz w:val="20"/>
                <w:szCs w:val="20"/>
              </w:rPr>
              <w:t>£2,000 transport costs and hire of pool</w:t>
            </w:r>
          </w:p>
        </w:tc>
        <w:tc>
          <w:tcPr>
            <w:tcW w:w="3423" w:type="dxa"/>
          </w:tcPr>
          <w:p w14:paraId="3939F4B4" w14:textId="77777777" w:rsidR="00046CE9" w:rsidRDefault="00046CE9" w:rsidP="00046CE9">
            <w:pPr>
              <w:pStyle w:val="TableParagraph"/>
              <w:ind w:left="0"/>
              <w:rPr>
                <w:rFonts w:asciiTheme="minorHAnsi" w:hAnsiTheme="minorHAnsi" w:cstheme="minorHAnsi"/>
                <w:sz w:val="20"/>
                <w:szCs w:val="20"/>
              </w:rPr>
            </w:pPr>
            <w:r>
              <w:rPr>
                <w:rFonts w:asciiTheme="minorHAnsi" w:hAnsiTheme="minorHAnsi" w:cstheme="minorHAnsi"/>
                <w:sz w:val="20"/>
                <w:szCs w:val="20"/>
              </w:rPr>
              <w:t>2 x term swimming sessions for Y6 children</w:t>
            </w:r>
          </w:p>
          <w:p w14:paraId="4658A8C7" w14:textId="77777777" w:rsidR="00046CE9" w:rsidRDefault="00046CE9" w:rsidP="00046CE9">
            <w:pPr>
              <w:pStyle w:val="TableParagraph"/>
              <w:ind w:left="0"/>
              <w:rPr>
                <w:rFonts w:asciiTheme="minorHAnsi" w:hAnsiTheme="minorHAnsi" w:cstheme="minorHAnsi"/>
                <w:sz w:val="20"/>
                <w:szCs w:val="20"/>
              </w:rPr>
            </w:pPr>
            <w:r>
              <w:rPr>
                <w:rFonts w:asciiTheme="minorHAnsi" w:hAnsiTheme="minorHAnsi" w:cstheme="minorHAnsi"/>
                <w:sz w:val="20"/>
                <w:szCs w:val="20"/>
              </w:rPr>
              <w:t>Y3/Y4/Y5 year groups all received a term of swimming</w:t>
            </w:r>
          </w:p>
          <w:p w14:paraId="4178E0A1" w14:textId="6DE75929" w:rsidR="00046CE9" w:rsidRPr="00424D45" w:rsidRDefault="00046CE9" w:rsidP="00046CE9">
            <w:pPr>
              <w:pStyle w:val="TableParagraph"/>
              <w:ind w:left="0"/>
              <w:rPr>
                <w:rFonts w:asciiTheme="minorHAnsi" w:hAnsiTheme="minorHAnsi" w:cstheme="minorHAnsi"/>
                <w:sz w:val="20"/>
                <w:szCs w:val="20"/>
              </w:rPr>
            </w:pPr>
          </w:p>
        </w:tc>
        <w:tc>
          <w:tcPr>
            <w:tcW w:w="3076" w:type="dxa"/>
          </w:tcPr>
          <w:p w14:paraId="5990206A" w14:textId="77777777" w:rsidR="00046CE9" w:rsidRPr="00283909" w:rsidRDefault="00046CE9" w:rsidP="00046CE9">
            <w:pPr>
              <w:pStyle w:val="TableParagraph"/>
              <w:ind w:left="0"/>
              <w:rPr>
                <w:rFonts w:asciiTheme="minorHAnsi" w:hAnsiTheme="minorHAnsi" w:cstheme="minorHAnsi"/>
                <w:sz w:val="18"/>
                <w:szCs w:val="18"/>
              </w:rPr>
            </w:pPr>
            <w:r w:rsidRPr="00283909">
              <w:rPr>
                <w:rFonts w:asciiTheme="minorHAnsi" w:hAnsiTheme="minorHAnsi" w:cstheme="minorHAnsi"/>
                <w:sz w:val="18"/>
                <w:szCs w:val="18"/>
              </w:rPr>
              <w:t>To broaden sports and activities offered to pupils and how these can be used in competitive sport’s events</w:t>
            </w:r>
          </w:p>
          <w:p w14:paraId="576226A7" w14:textId="77777777" w:rsidR="00046CE9" w:rsidRPr="00283909" w:rsidRDefault="00046CE9" w:rsidP="00046CE9">
            <w:pPr>
              <w:pStyle w:val="TableParagraph"/>
              <w:ind w:left="0"/>
              <w:rPr>
                <w:rFonts w:asciiTheme="minorHAnsi" w:hAnsiTheme="minorHAnsi" w:cstheme="minorHAnsi"/>
                <w:sz w:val="18"/>
                <w:szCs w:val="18"/>
              </w:rPr>
            </w:pPr>
            <w:r w:rsidRPr="00283909">
              <w:rPr>
                <w:rFonts w:asciiTheme="minorHAnsi" w:hAnsiTheme="minorHAnsi" w:cstheme="minorHAnsi"/>
                <w:sz w:val="18"/>
                <w:szCs w:val="18"/>
              </w:rPr>
              <w:t>Continue swimming provision for 24/25 year</w:t>
            </w:r>
          </w:p>
          <w:p w14:paraId="554E5C33" w14:textId="6188192C" w:rsidR="00046CE9" w:rsidRPr="00283909" w:rsidRDefault="00046CE9" w:rsidP="00046CE9">
            <w:pPr>
              <w:pStyle w:val="TableParagraph"/>
              <w:ind w:left="0"/>
              <w:rPr>
                <w:rFonts w:asciiTheme="minorHAnsi" w:hAnsiTheme="minorHAnsi" w:cstheme="minorHAnsi"/>
                <w:sz w:val="18"/>
                <w:szCs w:val="18"/>
              </w:rPr>
            </w:pPr>
            <w:r w:rsidRPr="00283909">
              <w:rPr>
                <w:rFonts w:asciiTheme="minorHAnsi" w:hAnsiTheme="minorHAnsi" w:cstheme="minorHAnsi"/>
                <w:sz w:val="18"/>
                <w:szCs w:val="18"/>
              </w:rPr>
              <w:t>Offer top up swimming sessions during Y5 swimming session.</w:t>
            </w:r>
          </w:p>
        </w:tc>
      </w:tr>
      <w:tr w:rsidR="00046CE9" w:rsidRPr="00424D45" w14:paraId="2EBC0BD9" w14:textId="77777777" w:rsidTr="001E53CF">
        <w:trPr>
          <w:trHeight w:val="48"/>
        </w:trPr>
        <w:tc>
          <w:tcPr>
            <w:tcW w:w="3758" w:type="dxa"/>
          </w:tcPr>
          <w:p w14:paraId="7695D417" w14:textId="77777777" w:rsidR="00046CE9" w:rsidRPr="00424D45" w:rsidRDefault="00046CE9" w:rsidP="00046CE9">
            <w:pPr>
              <w:pStyle w:val="TableParagraph"/>
              <w:ind w:left="66"/>
              <w:rPr>
                <w:rFonts w:asciiTheme="minorHAnsi" w:hAnsiTheme="minorHAnsi" w:cstheme="minorHAnsi"/>
                <w:sz w:val="20"/>
                <w:szCs w:val="20"/>
              </w:rPr>
            </w:pPr>
            <w:r w:rsidRPr="00424D45">
              <w:rPr>
                <w:rFonts w:asciiTheme="minorHAnsi" w:hAnsiTheme="minorHAnsi" w:cstheme="minorHAnsi"/>
                <w:sz w:val="20"/>
                <w:szCs w:val="20"/>
              </w:rPr>
              <w:t>Learning through OAA</w:t>
            </w:r>
          </w:p>
        </w:tc>
        <w:tc>
          <w:tcPr>
            <w:tcW w:w="3458" w:type="dxa"/>
          </w:tcPr>
          <w:p w14:paraId="6CF6744F" w14:textId="77777777" w:rsidR="00046CE9" w:rsidRPr="00424D45" w:rsidRDefault="00046CE9" w:rsidP="00046CE9">
            <w:pPr>
              <w:pStyle w:val="TableParagraph"/>
              <w:ind w:left="0"/>
              <w:rPr>
                <w:rFonts w:asciiTheme="minorHAnsi" w:hAnsiTheme="minorHAnsi" w:cstheme="minorHAnsi"/>
                <w:sz w:val="20"/>
                <w:szCs w:val="20"/>
              </w:rPr>
            </w:pPr>
            <w:r w:rsidRPr="00424D45">
              <w:rPr>
                <w:rFonts w:asciiTheme="minorHAnsi" w:hAnsiTheme="minorHAnsi" w:cstheme="minorHAnsi"/>
                <w:sz w:val="20"/>
                <w:szCs w:val="20"/>
              </w:rPr>
              <w:t xml:space="preserve">PGL residential for all children in Year 5 to ensure they have an opportunity to engage in outdoor learning </w:t>
            </w:r>
          </w:p>
        </w:tc>
        <w:tc>
          <w:tcPr>
            <w:tcW w:w="1663" w:type="dxa"/>
          </w:tcPr>
          <w:p w14:paraId="2C52AD61" w14:textId="6579229D" w:rsidR="00046CE9" w:rsidRPr="00424D45" w:rsidRDefault="00046CE9" w:rsidP="00046CE9">
            <w:pPr>
              <w:pStyle w:val="TableParagraph"/>
              <w:ind w:left="29"/>
              <w:rPr>
                <w:rFonts w:asciiTheme="minorHAnsi" w:hAnsiTheme="minorHAnsi" w:cstheme="minorHAnsi"/>
                <w:sz w:val="20"/>
                <w:szCs w:val="20"/>
              </w:rPr>
            </w:pPr>
            <w:r w:rsidRPr="00A87478">
              <w:rPr>
                <w:rFonts w:asciiTheme="minorHAnsi" w:hAnsiTheme="minorHAnsi" w:cstheme="minorHAnsi"/>
                <w:sz w:val="20"/>
                <w:szCs w:val="20"/>
              </w:rPr>
              <w:t>£12,860 Discovery Sport membership</w:t>
            </w:r>
          </w:p>
        </w:tc>
        <w:tc>
          <w:tcPr>
            <w:tcW w:w="3423" w:type="dxa"/>
          </w:tcPr>
          <w:p w14:paraId="196F5093" w14:textId="77777777" w:rsidR="00046CE9" w:rsidRPr="00283909" w:rsidRDefault="00046CE9" w:rsidP="00046CE9">
            <w:pPr>
              <w:pStyle w:val="TableParagraph"/>
              <w:ind w:left="0"/>
              <w:rPr>
                <w:rFonts w:asciiTheme="minorHAnsi" w:hAnsiTheme="minorHAnsi" w:cstheme="minorHAnsi"/>
                <w:sz w:val="18"/>
                <w:szCs w:val="18"/>
              </w:rPr>
            </w:pPr>
            <w:r w:rsidRPr="00283909">
              <w:rPr>
                <w:rFonts w:asciiTheme="minorHAnsi" w:hAnsiTheme="minorHAnsi" w:cstheme="minorHAnsi"/>
                <w:sz w:val="18"/>
                <w:szCs w:val="18"/>
              </w:rPr>
              <w:t>OOA delivered to all KS2 year groups as part of PE – term 3</w:t>
            </w:r>
          </w:p>
          <w:p w14:paraId="65BF6983" w14:textId="77777777" w:rsidR="00046CE9" w:rsidRPr="00283909" w:rsidRDefault="00046CE9" w:rsidP="00046CE9">
            <w:pPr>
              <w:pStyle w:val="TableParagraph"/>
              <w:ind w:left="0"/>
              <w:rPr>
                <w:rFonts w:asciiTheme="minorHAnsi" w:hAnsiTheme="minorHAnsi" w:cstheme="minorHAnsi"/>
                <w:sz w:val="18"/>
                <w:szCs w:val="18"/>
              </w:rPr>
            </w:pPr>
            <w:r w:rsidRPr="00283909">
              <w:rPr>
                <w:rFonts w:asciiTheme="minorHAnsi" w:hAnsiTheme="minorHAnsi" w:cstheme="minorHAnsi"/>
                <w:sz w:val="18"/>
                <w:szCs w:val="18"/>
              </w:rPr>
              <w:t>Get Set 4 PE OOA lesson planning – part of school framework</w:t>
            </w:r>
          </w:p>
          <w:p w14:paraId="7AD22811" w14:textId="05C8FB18" w:rsidR="00046CE9" w:rsidRPr="00283909" w:rsidRDefault="00046CE9" w:rsidP="00046CE9">
            <w:pPr>
              <w:pStyle w:val="TableParagraph"/>
              <w:ind w:left="0"/>
              <w:rPr>
                <w:rFonts w:asciiTheme="minorHAnsi" w:hAnsiTheme="minorHAnsi" w:cstheme="minorHAnsi"/>
                <w:sz w:val="18"/>
                <w:szCs w:val="18"/>
              </w:rPr>
            </w:pPr>
            <w:r w:rsidRPr="00283909">
              <w:rPr>
                <w:rFonts w:asciiTheme="minorHAnsi" w:hAnsiTheme="minorHAnsi" w:cstheme="minorHAnsi"/>
                <w:sz w:val="18"/>
                <w:szCs w:val="18"/>
              </w:rPr>
              <w:t>PGL offered to children – to be accessed outside of school but no offer taken up</w:t>
            </w:r>
          </w:p>
        </w:tc>
        <w:tc>
          <w:tcPr>
            <w:tcW w:w="3076" w:type="dxa"/>
          </w:tcPr>
          <w:p w14:paraId="741A86D1" w14:textId="77777777" w:rsidR="00046CE9" w:rsidRPr="00283909" w:rsidRDefault="00046CE9" w:rsidP="00046CE9">
            <w:pPr>
              <w:pStyle w:val="TableParagraph"/>
              <w:ind w:left="0"/>
              <w:rPr>
                <w:rFonts w:asciiTheme="minorHAnsi" w:hAnsiTheme="minorHAnsi" w:cstheme="minorHAnsi"/>
                <w:sz w:val="18"/>
                <w:szCs w:val="18"/>
              </w:rPr>
            </w:pPr>
            <w:r w:rsidRPr="00283909">
              <w:rPr>
                <w:rFonts w:asciiTheme="minorHAnsi" w:hAnsiTheme="minorHAnsi" w:cstheme="minorHAnsi"/>
                <w:sz w:val="18"/>
                <w:szCs w:val="18"/>
              </w:rPr>
              <w:t xml:space="preserve">Offer outdoor learning opportunities for all – forest school learning </w:t>
            </w:r>
          </w:p>
          <w:p w14:paraId="1AB85F16" w14:textId="77777777" w:rsidR="00046CE9" w:rsidRPr="00283909" w:rsidRDefault="00046CE9" w:rsidP="00046CE9">
            <w:pPr>
              <w:pStyle w:val="TableParagraph"/>
              <w:ind w:left="0"/>
              <w:rPr>
                <w:rFonts w:asciiTheme="minorHAnsi" w:hAnsiTheme="minorHAnsi" w:cstheme="minorHAnsi"/>
                <w:sz w:val="18"/>
                <w:szCs w:val="18"/>
              </w:rPr>
            </w:pPr>
            <w:r w:rsidRPr="00283909">
              <w:rPr>
                <w:rFonts w:asciiTheme="minorHAnsi" w:hAnsiTheme="minorHAnsi" w:cstheme="minorHAnsi"/>
                <w:sz w:val="18"/>
                <w:szCs w:val="18"/>
              </w:rPr>
              <w:t>Gardening planters for all year groups</w:t>
            </w:r>
          </w:p>
          <w:p w14:paraId="6B581F77" w14:textId="4D224BDB" w:rsidR="00046CE9" w:rsidRPr="00283909" w:rsidRDefault="00046CE9" w:rsidP="00046CE9">
            <w:pPr>
              <w:pStyle w:val="TableParagraph"/>
              <w:ind w:left="0"/>
              <w:rPr>
                <w:rFonts w:asciiTheme="minorHAnsi" w:hAnsiTheme="minorHAnsi" w:cstheme="minorHAnsi"/>
                <w:sz w:val="18"/>
                <w:szCs w:val="18"/>
              </w:rPr>
            </w:pPr>
            <w:r w:rsidRPr="00283909">
              <w:rPr>
                <w:rFonts w:asciiTheme="minorHAnsi" w:hAnsiTheme="minorHAnsi" w:cstheme="minorHAnsi"/>
                <w:sz w:val="18"/>
                <w:szCs w:val="18"/>
              </w:rPr>
              <w:t xml:space="preserve">Further train KS2 staff to offer OOA provision </w:t>
            </w:r>
          </w:p>
        </w:tc>
      </w:tr>
      <w:tr w:rsidR="00046CE9" w:rsidRPr="00424D45" w14:paraId="6C8C9203" w14:textId="77777777" w:rsidTr="001E53CF">
        <w:trPr>
          <w:trHeight w:val="48"/>
        </w:trPr>
        <w:tc>
          <w:tcPr>
            <w:tcW w:w="3758" w:type="dxa"/>
          </w:tcPr>
          <w:p w14:paraId="7F1F41CB" w14:textId="77777777" w:rsidR="00046CE9" w:rsidRPr="00424D45" w:rsidRDefault="00046CE9" w:rsidP="00046CE9">
            <w:pPr>
              <w:pStyle w:val="TableParagraph"/>
              <w:ind w:left="66"/>
              <w:rPr>
                <w:rFonts w:asciiTheme="minorHAnsi" w:hAnsiTheme="minorHAnsi" w:cstheme="minorHAnsi"/>
                <w:sz w:val="20"/>
                <w:szCs w:val="20"/>
              </w:rPr>
            </w:pPr>
            <w:r w:rsidRPr="00424D45">
              <w:rPr>
                <w:rFonts w:asciiTheme="minorHAnsi" w:hAnsiTheme="minorHAnsi" w:cstheme="minorHAnsi"/>
                <w:sz w:val="20"/>
                <w:szCs w:val="20"/>
              </w:rPr>
              <w:t>To improve links with local clubs to create more opportunities</w:t>
            </w:r>
          </w:p>
        </w:tc>
        <w:tc>
          <w:tcPr>
            <w:tcW w:w="3458" w:type="dxa"/>
          </w:tcPr>
          <w:p w14:paraId="6D2C1143" w14:textId="77777777" w:rsidR="00046CE9" w:rsidRPr="00283909" w:rsidRDefault="00046CE9" w:rsidP="00046CE9">
            <w:pPr>
              <w:rPr>
                <w:rFonts w:asciiTheme="minorHAnsi" w:hAnsiTheme="minorHAnsi" w:cstheme="minorHAnsi"/>
                <w:sz w:val="18"/>
                <w:szCs w:val="18"/>
              </w:rPr>
            </w:pPr>
            <w:r w:rsidRPr="00283909">
              <w:rPr>
                <w:rFonts w:asciiTheme="minorHAnsi" w:hAnsiTheme="minorHAnsi" w:cstheme="minorHAnsi"/>
                <w:sz w:val="18"/>
                <w:szCs w:val="18"/>
              </w:rPr>
              <w:t>Provide enrichment opportunities for children to try new sports (links to clubs)</w:t>
            </w:r>
          </w:p>
          <w:p w14:paraId="4E9F35BE" w14:textId="77777777" w:rsidR="00046CE9" w:rsidRPr="00283909" w:rsidRDefault="00046CE9" w:rsidP="00046CE9">
            <w:pPr>
              <w:rPr>
                <w:rFonts w:asciiTheme="minorHAnsi" w:hAnsiTheme="minorHAnsi" w:cstheme="minorHAnsi"/>
                <w:sz w:val="18"/>
                <w:szCs w:val="18"/>
              </w:rPr>
            </w:pPr>
          </w:p>
          <w:p w14:paraId="4CDDA459" w14:textId="77777777" w:rsidR="00046CE9" w:rsidRPr="00283909" w:rsidRDefault="00046CE9" w:rsidP="00046CE9">
            <w:pPr>
              <w:pStyle w:val="TableParagraph"/>
              <w:ind w:left="0"/>
              <w:rPr>
                <w:rFonts w:asciiTheme="minorHAnsi" w:hAnsiTheme="minorHAnsi" w:cstheme="minorHAnsi"/>
                <w:sz w:val="18"/>
                <w:szCs w:val="18"/>
              </w:rPr>
            </w:pPr>
            <w:r w:rsidRPr="00283909">
              <w:rPr>
                <w:rFonts w:asciiTheme="minorHAnsi" w:hAnsiTheme="minorHAnsi" w:cstheme="minorHAnsi"/>
                <w:sz w:val="18"/>
                <w:szCs w:val="18"/>
              </w:rPr>
              <w:t>Share information about local clubs with children (leaflets, newsletters, flyers)</w:t>
            </w:r>
          </w:p>
        </w:tc>
        <w:tc>
          <w:tcPr>
            <w:tcW w:w="1663" w:type="dxa"/>
          </w:tcPr>
          <w:p w14:paraId="6DF6BA81" w14:textId="77777777" w:rsidR="00046CE9" w:rsidRPr="00424D45" w:rsidRDefault="00046CE9" w:rsidP="00046CE9">
            <w:pPr>
              <w:pStyle w:val="Default"/>
              <w:rPr>
                <w:rFonts w:asciiTheme="minorHAnsi" w:hAnsiTheme="minorHAnsi" w:cstheme="minorHAnsi"/>
                <w:sz w:val="20"/>
                <w:szCs w:val="20"/>
              </w:rPr>
            </w:pPr>
            <w:r w:rsidRPr="00424D45">
              <w:rPr>
                <w:rFonts w:asciiTheme="minorHAnsi" w:hAnsiTheme="minorHAnsi" w:cstheme="minorHAnsi"/>
                <w:sz w:val="20"/>
                <w:szCs w:val="20"/>
              </w:rPr>
              <w:t xml:space="preserve">Staff time </w:t>
            </w:r>
          </w:p>
          <w:p w14:paraId="2D5DCE57" w14:textId="77777777" w:rsidR="00046CE9" w:rsidRPr="00424D45" w:rsidRDefault="00046CE9" w:rsidP="00046CE9">
            <w:pPr>
              <w:pStyle w:val="Default"/>
              <w:rPr>
                <w:rFonts w:asciiTheme="minorHAnsi" w:hAnsiTheme="minorHAnsi" w:cstheme="minorHAnsi"/>
                <w:sz w:val="20"/>
                <w:szCs w:val="20"/>
              </w:rPr>
            </w:pPr>
            <w:r w:rsidRPr="00424D45">
              <w:rPr>
                <w:rFonts w:asciiTheme="minorHAnsi" w:hAnsiTheme="minorHAnsi" w:cstheme="minorHAnsi"/>
                <w:sz w:val="20"/>
                <w:szCs w:val="20"/>
              </w:rPr>
              <w:t xml:space="preserve">Leadership time </w:t>
            </w:r>
          </w:p>
          <w:p w14:paraId="02C1B39B" w14:textId="77777777" w:rsidR="00046CE9" w:rsidRPr="00424D45" w:rsidRDefault="00046CE9" w:rsidP="00046CE9">
            <w:pPr>
              <w:pStyle w:val="TableParagraph"/>
              <w:ind w:left="29"/>
              <w:rPr>
                <w:rFonts w:asciiTheme="minorHAnsi" w:hAnsiTheme="minorHAnsi" w:cstheme="minorHAnsi"/>
                <w:sz w:val="20"/>
                <w:szCs w:val="20"/>
              </w:rPr>
            </w:pPr>
            <w:r w:rsidRPr="00424D45">
              <w:rPr>
                <w:rFonts w:asciiTheme="minorHAnsi" w:hAnsiTheme="minorHAnsi" w:cstheme="minorHAnsi"/>
                <w:sz w:val="20"/>
                <w:szCs w:val="20"/>
              </w:rPr>
              <w:t>(as above)</w:t>
            </w:r>
          </w:p>
        </w:tc>
        <w:tc>
          <w:tcPr>
            <w:tcW w:w="3423" w:type="dxa"/>
          </w:tcPr>
          <w:p w14:paraId="5C13E62C" w14:textId="10D43D65" w:rsidR="00046CE9" w:rsidRPr="00424D45" w:rsidRDefault="00046CE9" w:rsidP="00046CE9">
            <w:pPr>
              <w:pStyle w:val="TableParagraph"/>
              <w:ind w:left="0"/>
              <w:rPr>
                <w:rFonts w:asciiTheme="minorHAnsi" w:hAnsiTheme="minorHAnsi" w:cstheme="minorHAnsi"/>
                <w:sz w:val="20"/>
                <w:szCs w:val="20"/>
              </w:rPr>
            </w:pPr>
            <w:r>
              <w:rPr>
                <w:rFonts w:asciiTheme="minorHAnsi" w:hAnsiTheme="minorHAnsi" w:cstheme="minorHAnsi"/>
                <w:sz w:val="20"/>
                <w:szCs w:val="20"/>
              </w:rPr>
              <w:t>Local clubs or community groups shared via newsletter/parent mail/flyers to all children</w:t>
            </w:r>
          </w:p>
        </w:tc>
        <w:tc>
          <w:tcPr>
            <w:tcW w:w="3076" w:type="dxa"/>
          </w:tcPr>
          <w:p w14:paraId="2D67495D" w14:textId="77777777" w:rsidR="00046CE9" w:rsidRPr="00283909" w:rsidRDefault="00046CE9" w:rsidP="00046CE9">
            <w:pPr>
              <w:pStyle w:val="TableParagraph"/>
              <w:ind w:left="0"/>
              <w:rPr>
                <w:rFonts w:asciiTheme="minorHAnsi" w:hAnsiTheme="minorHAnsi" w:cstheme="minorHAnsi"/>
                <w:sz w:val="18"/>
                <w:szCs w:val="18"/>
              </w:rPr>
            </w:pPr>
            <w:r w:rsidRPr="00283909">
              <w:rPr>
                <w:rFonts w:asciiTheme="minorHAnsi" w:hAnsiTheme="minorHAnsi" w:cstheme="minorHAnsi"/>
                <w:sz w:val="18"/>
                <w:szCs w:val="18"/>
              </w:rPr>
              <w:t>Continue to develop partnerships with local clubs</w:t>
            </w:r>
          </w:p>
          <w:p w14:paraId="02720DEB" w14:textId="45C13A47" w:rsidR="00046CE9" w:rsidRPr="00283909" w:rsidRDefault="00046CE9" w:rsidP="00046CE9">
            <w:pPr>
              <w:pStyle w:val="TableParagraph"/>
              <w:ind w:left="0"/>
              <w:rPr>
                <w:rFonts w:asciiTheme="minorHAnsi" w:hAnsiTheme="minorHAnsi" w:cstheme="minorHAnsi"/>
                <w:sz w:val="18"/>
                <w:szCs w:val="18"/>
              </w:rPr>
            </w:pPr>
            <w:r w:rsidRPr="00283909">
              <w:rPr>
                <w:rFonts w:asciiTheme="minorHAnsi" w:hAnsiTheme="minorHAnsi" w:cstheme="minorHAnsi"/>
                <w:sz w:val="18"/>
                <w:szCs w:val="18"/>
              </w:rPr>
              <w:t>Local clubs to deliver assemblies promoting sport in the area – rugby/football/netball/swimming ect…</w:t>
            </w:r>
          </w:p>
        </w:tc>
      </w:tr>
    </w:tbl>
    <w:p w14:paraId="0C13C3CB" w14:textId="77777777" w:rsidR="001E53CF" w:rsidRPr="00424D45" w:rsidRDefault="001E53CF" w:rsidP="00EE70D8">
      <w:pPr>
        <w:rPr>
          <w:rFonts w:asciiTheme="minorHAnsi" w:hAnsiTheme="minorHAnsi" w:cstheme="minorHAnsi"/>
          <w:sz w:val="20"/>
          <w:szCs w:val="20"/>
        </w:rPr>
        <w:sectPr w:rsidR="001E53CF" w:rsidRPr="00424D45" w:rsidSect="00A4726F">
          <w:type w:val="continuous"/>
          <w:pgSz w:w="16840" w:h="11910" w:orient="landscape"/>
          <w:pgMar w:top="700" w:right="599" w:bottom="1566" w:left="0" w:header="0" w:footer="44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E70D8" w:rsidRPr="00424D45" w14:paraId="0225B5CA" w14:textId="77777777">
        <w:trPr>
          <w:trHeight w:val="352"/>
        </w:trPr>
        <w:tc>
          <w:tcPr>
            <w:tcW w:w="12302" w:type="dxa"/>
            <w:gridSpan w:val="4"/>
            <w:vMerge w:val="restart"/>
          </w:tcPr>
          <w:p w14:paraId="6D4AF82B" w14:textId="77777777" w:rsidR="00EE70D8" w:rsidRPr="00424D45" w:rsidRDefault="00EE70D8">
            <w:pPr>
              <w:pStyle w:val="TableParagraph"/>
              <w:spacing w:line="263" w:lineRule="exact"/>
              <w:ind w:left="28"/>
              <w:rPr>
                <w:rFonts w:asciiTheme="minorHAnsi" w:hAnsiTheme="minorHAnsi" w:cstheme="minorHAnsi"/>
                <w:sz w:val="20"/>
                <w:szCs w:val="20"/>
              </w:rPr>
            </w:pPr>
            <w:r w:rsidRPr="00424D45">
              <w:rPr>
                <w:rFonts w:asciiTheme="minorHAnsi" w:hAnsiTheme="minorHAnsi" w:cstheme="minorHAnsi"/>
                <w:b/>
                <w:color w:val="00B9F2"/>
                <w:sz w:val="20"/>
                <w:szCs w:val="20"/>
              </w:rPr>
              <w:lastRenderedPageBreak/>
              <w:t>Key</w:t>
            </w:r>
            <w:r w:rsidRPr="00424D45">
              <w:rPr>
                <w:rFonts w:asciiTheme="minorHAnsi" w:hAnsiTheme="minorHAnsi" w:cstheme="minorHAnsi"/>
                <w:b/>
                <w:color w:val="00B9F2"/>
                <w:spacing w:val="-10"/>
                <w:sz w:val="20"/>
                <w:szCs w:val="20"/>
              </w:rPr>
              <w:t xml:space="preserve"> </w:t>
            </w:r>
            <w:r w:rsidRPr="00424D45">
              <w:rPr>
                <w:rFonts w:asciiTheme="minorHAnsi" w:hAnsiTheme="minorHAnsi" w:cstheme="minorHAnsi"/>
                <w:b/>
                <w:color w:val="00B9F2"/>
                <w:sz w:val="20"/>
                <w:szCs w:val="20"/>
              </w:rPr>
              <w:t>indicator</w:t>
            </w:r>
            <w:r w:rsidRPr="00424D45">
              <w:rPr>
                <w:rFonts w:asciiTheme="minorHAnsi" w:hAnsiTheme="minorHAnsi" w:cstheme="minorHAnsi"/>
                <w:b/>
                <w:color w:val="00B9F2"/>
                <w:spacing w:val="-9"/>
                <w:sz w:val="20"/>
                <w:szCs w:val="20"/>
              </w:rPr>
              <w:t xml:space="preserve"> </w:t>
            </w:r>
            <w:r w:rsidRPr="00424D45">
              <w:rPr>
                <w:rFonts w:asciiTheme="minorHAnsi" w:hAnsiTheme="minorHAnsi" w:cstheme="minorHAnsi"/>
                <w:b/>
                <w:color w:val="00B9F2"/>
                <w:sz w:val="20"/>
                <w:szCs w:val="20"/>
              </w:rPr>
              <w:t>5:</w:t>
            </w:r>
            <w:r w:rsidRPr="00424D45">
              <w:rPr>
                <w:rFonts w:asciiTheme="minorHAnsi" w:hAnsiTheme="minorHAnsi" w:cstheme="minorHAnsi"/>
                <w:b/>
                <w:color w:val="00B9F2"/>
                <w:spacing w:val="-10"/>
                <w:sz w:val="20"/>
                <w:szCs w:val="20"/>
              </w:rPr>
              <w:t xml:space="preserve"> </w:t>
            </w:r>
            <w:r w:rsidRPr="00424D45">
              <w:rPr>
                <w:rFonts w:asciiTheme="minorHAnsi" w:hAnsiTheme="minorHAnsi" w:cstheme="minorHAnsi"/>
                <w:color w:val="00B9F2"/>
                <w:sz w:val="20"/>
                <w:szCs w:val="20"/>
              </w:rPr>
              <w:t>Increased</w:t>
            </w:r>
            <w:r w:rsidRPr="00424D45">
              <w:rPr>
                <w:rFonts w:asciiTheme="minorHAnsi" w:hAnsiTheme="minorHAnsi" w:cstheme="minorHAnsi"/>
                <w:color w:val="00B9F2"/>
                <w:spacing w:val="-9"/>
                <w:sz w:val="20"/>
                <w:szCs w:val="20"/>
              </w:rPr>
              <w:t xml:space="preserve"> </w:t>
            </w:r>
            <w:r w:rsidRPr="00424D45">
              <w:rPr>
                <w:rFonts w:asciiTheme="minorHAnsi" w:hAnsiTheme="minorHAnsi" w:cstheme="minorHAnsi"/>
                <w:color w:val="00B9F2"/>
                <w:sz w:val="20"/>
                <w:szCs w:val="20"/>
              </w:rPr>
              <w:t>participation</w:t>
            </w:r>
            <w:r w:rsidRPr="00424D45">
              <w:rPr>
                <w:rFonts w:asciiTheme="minorHAnsi" w:hAnsiTheme="minorHAnsi" w:cstheme="minorHAnsi"/>
                <w:color w:val="00B9F2"/>
                <w:spacing w:val="-10"/>
                <w:sz w:val="20"/>
                <w:szCs w:val="20"/>
              </w:rPr>
              <w:t xml:space="preserve"> </w:t>
            </w:r>
            <w:r w:rsidRPr="00424D45">
              <w:rPr>
                <w:rFonts w:asciiTheme="minorHAnsi" w:hAnsiTheme="minorHAnsi" w:cstheme="minorHAnsi"/>
                <w:color w:val="00B9F2"/>
                <w:sz w:val="20"/>
                <w:szCs w:val="20"/>
              </w:rPr>
              <w:t>in</w:t>
            </w:r>
            <w:r w:rsidRPr="00424D45">
              <w:rPr>
                <w:rFonts w:asciiTheme="minorHAnsi" w:hAnsiTheme="minorHAnsi" w:cstheme="minorHAnsi"/>
                <w:color w:val="00B9F2"/>
                <w:spacing w:val="-10"/>
                <w:sz w:val="20"/>
                <w:szCs w:val="20"/>
              </w:rPr>
              <w:t xml:space="preserve"> </w:t>
            </w:r>
            <w:r w:rsidRPr="00424D45">
              <w:rPr>
                <w:rFonts w:asciiTheme="minorHAnsi" w:hAnsiTheme="minorHAnsi" w:cstheme="minorHAnsi"/>
                <w:color w:val="00B9F2"/>
                <w:sz w:val="20"/>
                <w:szCs w:val="20"/>
              </w:rPr>
              <w:t>competitive</w:t>
            </w:r>
            <w:r w:rsidRPr="00424D45">
              <w:rPr>
                <w:rFonts w:asciiTheme="minorHAnsi" w:hAnsiTheme="minorHAnsi" w:cstheme="minorHAnsi"/>
                <w:color w:val="00B9F2"/>
                <w:spacing w:val="-10"/>
                <w:sz w:val="20"/>
                <w:szCs w:val="20"/>
              </w:rPr>
              <w:t xml:space="preserve"> </w:t>
            </w:r>
            <w:r w:rsidRPr="00424D45">
              <w:rPr>
                <w:rFonts w:asciiTheme="minorHAnsi" w:hAnsiTheme="minorHAnsi" w:cstheme="minorHAnsi"/>
                <w:color w:val="00B9F2"/>
                <w:spacing w:val="-2"/>
                <w:sz w:val="20"/>
                <w:szCs w:val="20"/>
              </w:rPr>
              <w:t>sport</w:t>
            </w:r>
          </w:p>
        </w:tc>
        <w:tc>
          <w:tcPr>
            <w:tcW w:w="3076" w:type="dxa"/>
          </w:tcPr>
          <w:p w14:paraId="701F7704" w14:textId="77777777" w:rsidR="00EE70D8" w:rsidRPr="00424D45" w:rsidRDefault="00EE70D8">
            <w:pPr>
              <w:pStyle w:val="TableParagraph"/>
              <w:spacing w:line="263" w:lineRule="exact"/>
              <w:ind w:left="28"/>
              <w:rPr>
                <w:rFonts w:asciiTheme="minorHAnsi" w:hAnsiTheme="minorHAnsi" w:cstheme="minorHAnsi"/>
                <w:sz w:val="20"/>
                <w:szCs w:val="20"/>
              </w:rPr>
            </w:pPr>
            <w:r w:rsidRPr="00424D45">
              <w:rPr>
                <w:rFonts w:asciiTheme="minorHAnsi" w:hAnsiTheme="minorHAnsi" w:cstheme="minorHAnsi"/>
                <w:color w:val="231F20"/>
                <w:sz w:val="20"/>
                <w:szCs w:val="20"/>
              </w:rPr>
              <w:t>Percentage</w:t>
            </w:r>
            <w:r w:rsidRPr="00424D45">
              <w:rPr>
                <w:rFonts w:asciiTheme="minorHAnsi" w:hAnsiTheme="minorHAnsi" w:cstheme="minorHAnsi"/>
                <w:color w:val="231F20"/>
                <w:spacing w:val="-9"/>
                <w:sz w:val="20"/>
                <w:szCs w:val="20"/>
              </w:rPr>
              <w:t xml:space="preserve"> </w:t>
            </w:r>
            <w:r w:rsidRPr="00424D45">
              <w:rPr>
                <w:rFonts w:asciiTheme="minorHAnsi" w:hAnsiTheme="minorHAnsi" w:cstheme="minorHAnsi"/>
                <w:color w:val="231F20"/>
                <w:sz w:val="20"/>
                <w:szCs w:val="20"/>
              </w:rPr>
              <w:t>of</w:t>
            </w:r>
            <w:r w:rsidRPr="00424D45">
              <w:rPr>
                <w:rFonts w:asciiTheme="minorHAnsi" w:hAnsiTheme="minorHAnsi" w:cstheme="minorHAnsi"/>
                <w:color w:val="231F20"/>
                <w:spacing w:val="-10"/>
                <w:sz w:val="20"/>
                <w:szCs w:val="20"/>
              </w:rPr>
              <w:t xml:space="preserve"> </w:t>
            </w:r>
            <w:r w:rsidRPr="00424D45">
              <w:rPr>
                <w:rFonts w:asciiTheme="minorHAnsi" w:hAnsiTheme="minorHAnsi" w:cstheme="minorHAnsi"/>
                <w:color w:val="231F20"/>
                <w:sz w:val="20"/>
                <w:szCs w:val="20"/>
              </w:rPr>
              <w:t>total</w:t>
            </w:r>
            <w:r w:rsidRPr="00424D45">
              <w:rPr>
                <w:rFonts w:asciiTheme="minorHAnsi" w:hAnsiTheme="minorHAnsi" w:cstheme="minorHAnsi"/>
                <w:color w:val="231F20"/>
                <w:spacing w:val="-9"/>
                <w:sz w:val="20"/>
                <w:szCs w:val="20"/>
              </w:rPr>
              <w:t xml:space="preserve"> </w:t>
            </w:r>
            <w:r w:rsidRPr="00424D45">
              <w:rPr>
                <w:rFonts w:asciiTheme="minorHAnsi" w:hAnsiTheme="minorHAnsi" w:cstheme="minorHAnsi"/>
                <w:color w:val="231F20"/>
                <w:spacing w:val="-2"/>
                <w:sz w:val="20"/>
                <w:szCs w:val="20"/>
              </w:rPr>
              <w:t>allocation:</w:t>
            </w:r>
          </w:p>
        </w:tc>
      </w:tr>
      <w:tr w:rsidR="00EE70D8" w:rsidRPr="00424D45" w14:paraId="34FB1050" w14:textId="77777777">
        <w:trPr>
          <w:trHeight w:val="296"/>
        </w:trPr>
        <w:tc>
          <w:tcPr>
            <w:tcW w:w="12302" w:type="dxa"/>
            <w:gridSpan w:val="4"/>
            <w:vMerge/>
            <w:tcBorders>
              <w:top w:val="nil"/>
            </w:tcBorders>
          </w:tcPr>
          <w:p w14:paraId="7BBBB80F" w14:textId="77777777" w:rsidR="00EE70D8" w:rsidRPr="00424D45" w:rsidRDefault="00EE70D8">
            <w:pPr>
              <w:rPr>
                <w:rFonts w:asciiTheme="minorHAnsi" w:hAnsiTheme="minorHAnsi" w:cstheme="minorHAnsi"/>
                <w:sz w:val="20"/>
                <w:szCs w:val="20"/>
              </w:rPr>
            </w:pPr>
          </w:p>
        </w:tc>
        <w:tc>
          <w:tcPr>
            <w:tcW w:w="3076" w:type="dxa"/>
          </w:tcPr>
          <w:p w14:paraId="6B9101B3" w14:textId="6854E424" w:rsidR="00EE70D8" w:rsidRPr="00424D45" w:rsidRDefault="00824F0D" w:rsidP="00824F0D">
            <w:pPr>
              <w:pStyle w:val="TableParagraph"/>
              <w:spacing w:before="45"/>
              <w:ind w:left="35"/>
              <w:jc w:val="center"/>
              <w:rPr>
                <w:rFonts w:asciiTheme="minorHAnsi" w:hAnsiTheme="minorHAnsi" w:cstheme="minorHAnsi"/>
                <w:sz w:val="20"/>
                <w:szCs w:val="20"/>
              </w:rPr>
            </w:pPr>
            <w:r>
              <w:rPr>
                <w:rFonts w:asciiTheme="minorHAnsi" w:hAnsiTheme="minorHAnsi" w:cstheme="minorHAnsi"/>
                <w:w w:val="101"/>
                <w:sz w:val="20"/>
                <w:szCs w:val="20"/>
              </w:rPr>
              <w:t>20</w:t>
            </w:r>
            <w:r w:rsidR="00EE70D8" w:rsidRPr="00424D45">
              <w:rPr>
                <w:rFonts w:asciiTheme="minorHAnsi" w:hAnsiTheme="minorHAnsi" w:cstheme="minorHAnsi"/>
                <w:w w:val="101"/>
                <w:sz w:val="20"/>
                <w:szCs w:val="20"/>
              </w:rPr>
              <w:t>%</w:t>
            </w:r>
          </w:p>
        </w:tc>
      </w:tr>
      <w:tr w:rsidR="00EE70D8" w:rsidRPr="00424D45" w14:paraId="30E270DA" w14:textId="77777777">
        <w:trPr>
          <w:trHeight w:val="402"/>
        </w:trPr>
        <w:tc>
          <w:tcPr>
            <w:tcW w:w="3758" w:type="dxa"/>
          </w:tcPr>
          <w:p w14:paraId="1EAD9047" w14:textId="77777777" w:rsidR="00EE70D8" w:rsidRPr="00424D45" w:rsidRDefault="00EE70D8">
            <w:pPr>
              <w:pStyle w:val="TableParagraph"/>
              <w:spacing w:before="21"/>
              <w:ind w:left="1560" w:right="1540"/>
              <w:jc w:val="center"/>
              <w:rPr>
                <w:rFonts w:asciiTheme="minorHAnsi" w:hAnsiTheme="minorHAnsi" w:cstheme="minorHAnsi"/>
                <w:b/>
                <w:sz w:val="20"/>
                <w:szCs w:val="20"/>
              </w:rPr>
            </w:pPr>
            <w:r w:rsidRPr="00424D45">
              <w:rPr>
                <w:rFonts w:asciiTheme="minorHAnsi" w:hAnsiTheme="minorHAnsi" w:cstheme="minorHAnsi"/>
                <w:b/>
                <w:color w:val="231F20"/>
                <w:spacing w:val="-2"/>
                <w:sz w:val="20"/>
                <w:szCs w:val="20"/>
              </w:rPr>
              <w:t>Intent</w:t>
            </w:r>
          </w:p>
        </w:tc>
        <w:tc>
          <w:tcPr>
            <w:tcW w:w="5121" w:type="dxa"/>
            <w:gridSpan w:val="2"/>
          </w:tcPr>
          <w:p w14:paraId="0384A4A6" w14:textId="77777777" w:rsidR="00EE70D8" w:rsidRPr="00424D45" w:rsidRDefault="00EE70D8">
            <w:pPr>
              <w:pStyle w:val="TableParagraph"/>
              <w:spacing w:before="21"/>
              <w:ind w:left="1747" w:right="1727"/>
              <w:jc w:val="center"/>
              <w:rPr>
                <w:rFonts w:asciiTheme="minorHAnsi" w:hAnsiTheme="minorHAnsi" w:cstheme="minorHAnsi"/>
                <w:b/>
                <w:sz w:val="20"/>
                <w:szCs w:val="20"/>
              </w:rPr>
            </w:pPr>
            <w:r w:rsidRPr="00424D45">
              <w:rPr>
                <w:rFonts w:asciiTheme="minorHAnsi" w:hAnsiTheme="minorHAnsi" w:cstheme="minorHAnsi"/>
                <w:b/>
                <w:color w:val="231F20"/>
                <w:spacing w:val="-2"/>
                <w:sz w:val="20"/>
                <w:szCs w:val="20"/>
              </w:rPr>
              <w:t>Implementation</w:t>
            </w:r>
          </w:p>
        </w:tc>
        <w:tc>
          <w:tcPr>
            <w:tcW w:w="3423" w:type="dxa"/>
          </w:tcPr>
          <w:p w14:paraId="12AD3845" w14:textId="77777777" w:rsidR="00EE70D8" w:rsidRPr="00424D45" w:rsidRDefault="00EE70D8">
            <w:pPr>
              <w:pStyle w:val="TableParagraph"/>
              <w:spacing w:before="21"/>
              <w:ind w:left="1352" w:right="1331"/>
              <w:jc w:val="center"/>
              <w:rPr>
                <w:rFonts w:asciiTheme="minorHAnsi" w:hAnsiTheme="minorHAnsi" w:cstheme="minorHAnsi"/>
                <w:b/>
                <w:sz w:val="20"/>
                <w:szCs w:val="20"/>
              </w:rPr>
            </w:pPr>
            <w:r w:rsidRPr="00424D45">
              <w:rPr>
                <w:rFonts w:asciiTheme="minorHAnsi" w:hAnsiTheme="minorHAnsi" w:cstheme="minorHAnsi"/>
                <w:b/>
                <w:color w:val="231F20"/>
                <w:spacing w:val="-2"/>
                <w:sz w:val="20"/>
                <w:szCs w:val="20"/>
              </w:rPr>
              <w:t>Impact</w:t>
            </w:r>
          </w:p>
        </w:tc>
        <w:tc>
          <w:tcPr>
            <w:tcW w:w="3076" w:type="dxa"/>
          </w:tcPr>
          <w:p w14:paraId="1A5458E1" w14:textId="77777777" w:rsidR="00EE70D8" w:rsidRPr="00424D45" w:rsidRDefault="00EE70D8">
            <w:pPr>
              <w:pStyle w:val="TableParagraph"/>
              <w:ind w:left="0"/>
              <w:rPr>
                <w:rFonts w:asciiTheme="minorHAnsi" w:hAnsiTheme="minorHAnsi" w:cstheme="minorHAnsi"/>
                <w:sz w:val="20"/>
                <w:szCs w:val="20"/>
              </w:rPr>
            </w:pPr>
          </w:p>
        </w:tc>
      </w:tr>
      <w:tr w:rsidR="00EE70D8" w:rsidRPr="00424D45" w14:paraId="0768F12A" w14:textId="77777777">
        <w:trPr>
          <w:trHeight w:val="1550"/>
        </w:trPr>
        <w:tc>
          <w:tcPr>
            <w:tcW w:w="3758" w:type="dxa"/>
          </w:tcPr>
          <w:p w14:paraId="7A102F1D" w14:textId="77777777" w:rsidR="00EE70D8" w:rsidRPr="00424D45" w:rsidRDefault="00EE70D8" w:rsidP="00EE70D8">
            <w:pPr>
              <w:pStyle w:val="TableParagraph"/>
              <w:spacing w:before="46" w:line="235" w:lineRule="auto"/>
              <w:ind w:left="79" w:right="3"/>
              <w:rPr>
                <w:rFonts w:asciiTheme="minorHAnsi" w:hAnsiTheme="minorHAnsi" w:cstheme="minorHAnsi"/>
                <w:b/>
                <w:sz w:val="20"/>
                <w:szCs w:val="20"/>
              </w:rPr>
            </w:pPr>
            <w:r w:rsidRPr="00424D45">
              <w:rPr>
                <w:rFonts w:asciiTheme="minorHAnsi" w:hAnsiTheme="minorHAnsi" w:cstheme="minorHAnsi"/>
                <w:b/>
                <w:color w:val="231F20"/>
                <w:sz w:val="20"/>
                <w:szCs w:val="20"/>
              </w:rPr>
              <w:t>Your school focus should be clear what</w:t>
            </w:r>
            <w:r w:rsidRPr="00424D45">
              <w:rPr>
                <w:rFonts w:asciiTheme="minorHAnsi" w:hAnsiTheme="minorHAnsi" w:cstheme="minorHAnsi"/>
                <w:b/>
                <w:color w:val="231F20"/>
                <w:spacing w:val="-8"/>
                <w:sz w:val="20"/>
                <w:szCs w:val="20"/>
              </w:rPr>
              <w:t xml:space="preserve"> </w:t>
            </w:r>
            <w:r w:rsidRPr="00424D45">
              <w:rPr>
                <w:rFonts w:asciiTheme="minorHAnsi" w:hAnsiTheme="minorHAnsi" w:cstheme="minorHAnsi"/>
                <w:b/>
                <w:color w:val="231F20"/>
                <w:sz w:val="20"/>
                <w:szCs w:val="20"/>
              </w:rPr>
              <w:t>you</w:t>
            </w:r>
            <w:r w:rsidRPr="00424D45">
              <w:rPr>
                <w:rFonts w:asciiTheme="minorHAnsi" w:hAnsiTheme="minorHAnsi" w:cstheme="minorHAnsi"/>
                <w:b/>
                <w:color w:val="231F20"/>
                <w:spacing w:val="-9"/>
                <w:sz w:val="20"/>
                <w:szCs w:val="20"/>
              </w:rPr>
              <w:t xml:space="preserve"> </w:t>
            </w:r>
            <w:r w:rsidRPr="00424D45">
              <w:rPr>
                <w:rFonts w:asciiTheme="minorHAnsi" w:hAnsiTheme="minorHAnsi" w:cstheme="minorHAnsi"/>
                <w:b/>
                <w:color w:val="231F20"/>
                <w:sz w:val="20"/>
                <w:szCs w:val="20"/>
              </w:rPr>
              <w:t>want</w:t>
            </w:r>
            <w:r w:rsidRPr="00424D45">
              <w:rPr>
                <w:rFonts w:asciiTheme="minorHAnsi" w:hAnsiTheme="minorHAnsi" w:cstheme="minorHAnsi"/>
                <w:b/>
                <w:color w:val="231F20"/>
                <w:spacing w:val="-8"/>
                <w:sz w:val="20"/>
                <w:szCs w:val="20"/>
              </w:rPr>
              <w:t xml:space="preserve"> </w:t>
            </w:r>
            <w:r w:rsidRPr="00424D45">
              <w:rPr>
                <w:rFonts w:asciiTheme="minorHAnsi" w:hAnsiTheme="minorHAnsi" w:cstheme="minorHAnsi"/>
                <w:b/>
                <w:color w:val="231F20"/>
                <w:sz w:val="20"/>
                <w:szCs w:val="20"/>
              </w:rPr>
              <w:t>the</w:t>
            </w:r>
            <w:r w:rsidRPr="00424D45">
              <w:rPr>
                <w:rFonts w:asciiTheme="minorHAnsi" w:hAnsiTheme="minorHAnsi" w:cstheme="minorHAnsi"/>
                <w:b/>
                <w:color w:val="231F20"/>
                <w:spacing w:val="-8"/>
                <w:sz w:val="20"/>
                <w:szCs w:val="20"/>
              </w:rPr>
              <w:t xml:space="preserve"> </w:t>
            </w:r>
            <w:r w:rsidRPr="00424D45">
              <w:rPr>
                <w:rFonts w:asciiTheme="minorHAnsi" w:hAnsiTheme="minorHAnsi" w:cstheme="minorHAnsi"/>
                <w:b/>
                <w:color w:val="231F20"/>
                <w:sz w:val="20"/>
                <w:szCs w:val="20"/>
              </w:rPr>
              <w:t>pupils</w:t>
            </w:r>
            <w:r w:rsidRPr="00424D45">
              <w:rPr>
                <w:rFonts w:asciiTheme="minorHAnsi" w:hAnsiTheme="minorHAnsi" w:cstheme="minorHAnsi"/>
                <w:b/>
                <w:color w:val="231F20"/>
                <w:spacing w:val="-9"/>
                <w:sz w:val="20"/>
                <w:szCs w:val="20"/>
              </w:rPr>
              <w:t xml:space="preserve"> </w:t>
            </w:r>
            <w:r w:rsidRPr="00424D45">
              <w:rPr>
                <w:rFonts w:asciiTheme="minorHAnsi" w:hAnsiTheme="minorHAnsi" w:cstheme="minorHAnsi"/>
                <w:b/>
                <w:color w:val="231F20"/>
                <w:sz w:val="20"/>
                <w:szCs w:val="20"/>
              </w:rPr>
              <w:t>to</w:t>
            </w:r>
            <w:r w:rsidRPr="00424D45">
              <w:rPr>
                <w:rFonts w:asciiTheme="minorHAnsi" w:hAnsiTheme="minorHAnsi" w:cstheme="minorHAnsi"/>
                <w:b/>
                <w:color w:val="231F20"/>
                <w:spacing w:val="-9"/>
                <w:sz w:val="20"/>
                <w:szCs w:val="20"/>
              </w:rPr>
              <w:t xml:space="preserve"> </w:t>
            </w:r>
            <w:r w:rsidRPr="00424D45">
              <w:rPr>
                <w:rFonts w:asciiTheme="minorHAnsi" w:hAnsiTheme="minorHAnsi" w:cstheme="minorHAnsi"/>
                <w:b/>
                <w:color w:val="231F20"/>
                <w:sz w:val="20"/>
                <w:szCs w:val="20"/>
              </w:rPr>
              <w:t>know and be able to do and about</w:t>
            </w:r>
            <w:r w:rsidRPr="00424D45">
              <w:rPr>
                <w:rFonts w:asciiTheme="minorHAnsi" w:hAnsiTheme="minorHAnsi" w:cstheme="minorHAnsi"/>
                <w:b/>
                <w:sz w:val="20"/>
                <w:szCs w:val="20"/>
              </w:rPr>
              <w:t xml:space="preserve"> </w:t>
            </w:r>
            <w:r w:rsidRPr="00424D45">
              <w:rPr>
                <w:rFonts w:asciiTheme="minorHAnsi" w:hAnsiTheme="minorHAnsi" w:cstheme="minorHAnsi"/>
                <w:b/>
                <w:color w:val="231F20"/>
                <w:sz w:val="20"/>
                <w:szCs w:val="20"/>
              </w:rPr>
              <w:t>what</w:t>
            </w:r>
            <w:r w:rsidRPr="00424D45">
              <w:rPr>
                <w:rFonts w:asciiTheme="minorHAnsi" w:hAnsiTheme="minorHAnsi" w:cstheme="minorHAnsi"/>
                <w:b/>
                <w:color w:val="231F20"/>
                <w:spacing w:val="-3"/>
                <w:sz w:val="20"/>
                <w:szCs w:val="20"/>
              </w:rPr>
              <w:t xml:space="preserve"> </w:t>
            </w:r>
            <w:r w:rsidRPr="00424D45">
              <w:rPr>
                <w:rFonts w:asciiTheme="minorHAnsi" w:hAnsiTheme="minorHAnsi" w:cstheme="minorHAnsi"/>
                <w:b/>
                <w:color w:val="231F20"/>
                <w:sz w:val="20"/>
                <w:szCs w:val="20"/>
              </w:rPr>
              <w:t>they</w:t>
            </w:r>
            <w:r w:rsidRPr="00424D45">
              <w:rPr>
                <w:rFonts w:asciiTheme="minorHAnsi" w:hAnsiTheme="minorHAnsi" w:cstheme="minorHAnsi"/>
                <w:b/>
                <w:color w:val="231F20"/>
                <w:spacing w:val="-3"/>
                <w:sz w:val="20"/>
                <w:szCs w:val="20"/>
              </w:rPr>
              <w:t xml:space="preserve"> </w:t>
            </w:r>
            <w:r w:rsidRPr="00424D45">
              <w:rPr>
                <w:rFonts w:asciiTheme="minorHAnsi" w:hAnsiTheme="minorHAnsi" w:cstheme="minorHAnsi"/>
                <w:b/>
                <w:color w:val="231F20"/>
                <w:sz w:val="20"/>
                <w:szCs w:val="20"/>
              </w:rPr>
              <w:t>need</w:t>
            </w:r>
            <w:r w:rsidRPr="00424D45">
              <w:rPr>
                <w:rFonts w:asciiTheme="minorHAnsi" w:hAnsiTheme="minorHAnsi" w:cstheme="minorHAnsi"/>
                <w:b/>
                <w:color w:val="231F20"/>
                <w:spacing w:val="-3"/>
                <w:sz w:val="20"/>
                <w:szCs w:val="20"/>
              </w:rPr>
              <w:t xml:space="preserve"> </w:t>
            </w:r>
            <w:r w:rsidRPr="00424D45">
              <w:rPr>
                <w:rFonts w:asciiTheme="minorHAnsi" w:hAnsiTheme="minorHAnsi" w:cstheme="minorHAnsi"/>
                <w:b/>
                <w:color w:val="231F20"/>
                <w:sz w:val="20"/>
                <w:szCs w:val="20"/>
              </w:rPr>
              <w:t>to</w:t>
            </w:r>
            <w:r w:rsidRPr="00424D45">
              <w:rPr>
                <w:rFonts w:asciiTheme="minorHAnsi" w:hAnsiTheme="minorHAnsi" w:cstheme="minorHAnsi"/>
                <w:b/>
                <w:color w:val="231F20"/>
                <w:spacing w:val="-4"/>
                <w:sz w:val="20"/>
                <w:szCs w:val="20"/>
              </w:rPr>
              <w:t xml:space="preserve"> </w:t>
            </w:r>
            <w:r w:rsidRPr="00424D45">
              <w:rPr>
                <w:rFonts w:asciiTheme="minorHAnsi" w:hAnsiTheme="minorHAnsi" w:cstheme="minorHAnsi"/>
                <w:b/>
                <w:color w:val="231F20"/>
                <w:sz w:val="20"/>
                <w:szCs w:val="20"/>
              </w:rPr>
              <w:t>learn</w:t>
            </w:r>
            <w:r w:rsidRPr="00424D45">
              <w:rPr>
                <w:rFonts w:asciiTheme="minorHAnsi" w:hAnsiTheme="minorHAnsi" w:cstheme="minorHAnsi"/>
                <w:b/>
                <w:color w:val="231F20"/>
                <w:spacing w:val="-3"/>
                <w:sz w:val="20"/>
                <w:szCs w:val="20"/>
              </w:rPr>
              <w:t xml:space="preserve"> </w:t>
            </w:r>
            <w:r w:rsidRPr="00424D45">
              <w:rPr>
                <w:rFonts w:asciiTheme="minorHAnsi" w:hAnsiTheme="minorHAnsi" w:cstheme="minorHAnsi"/>
                <w:b/>
                <w:color w:val="231F20"/>
                <w:sz w:val="20"/>
                <w:szCs w:val="20"/>
              </w:rPr>
              <w:t>and</w:t>
            </w:r>
            <w:r w:rsidRPr="00424D45">
              <w:rPr>
                <w:rFonts w:asciiTheme="minorHAnsi" w:hAnsiTheme="minorHAnsi" w:cstheme="minorHAnsi"/>
                <w:b/>
                <w:color w:val="231F20"/>
                <w:spacing w:val="-3"/>
                <w:sz w:val="20"/>
                <w:szCs w:val="20"/>
              </w:rPr>
              <w:t xml:space="preserve"> </w:t>
            </w:r>
            <w:r w:rsidRPr="00424D45">
              <w:rPr>
                <w:rFonts w:asciiTheme="minorHAnsi" w:hAnsiTheme="minorHAnsi" w:cstheme="minorHAnsi"/>
                <w:b/>
                <w:color w:val="231F20"/>
                <w:spacing w:val="-5"/>
                <w:sz w:val="20"/>
                <w:szCs w:val="20"/>
              </w:rPr>
              <w:t>to</w:t>
            </w:r>
          </w:p>
          <w:p w14:paraId="59EC5628" w14:textId="77777777" w:rsidR="00EE70D8" w:rsidRPr="00424D45" w:rsidRDefault="00EE70D8" w:rsidP="00EE70D8">
            <w:pPr>
              <w:pStyle w:val="TableParagraph"/>
              <w:spacing w:line="254" w:lineRule="exact"/>
              <w:rPr>
                <w:rFonts w:asciiTheme="minorHAnsi" w:hAnsiTheme="minorHAnsi" w:cstheme="minorHAnsi"/>
                <w:b/>
                <w:sz w:val="20"/>
                <w:szCs w:val="20"/>
              </w:rPr>
            </w:pPr>
            <w:r w:rsidRPr="00424D45">
              <w:rPr>
                <w:rFonts w:asciiTheme="minorHAnsi" w:hAnsiTheme="minorHAnsi" w:cstheme="minorHAnsi"/>
                <w:b/>
                <w:color w:val="231F20"/>
                <w:sz w:val="20"/>
                <w:szCs w:val="20"/>
              </w:rPr>
              <w:t>consolidate</w:t>
            </w:r>
            <w:r w:rsidRPr="00424D45">
              <w:rPr>
                <w:rFonts w:asciiTheme="minorHAnsi" w:hAnsiTheme="minorHAnsi" w:cstheme="minorHAnsi"/>
                <w:b/>
                <w:color w:val="231F20"/>
                <w:spacing w:val="-11"/>
                <w:sz w:val="20"/>
                <w:szCs w:val="20"/>
              </w:rPr>
              <w:t xml:space="preserve"> </w:t>
            </w:r>
            <w:r w:rsidRPr="00424D45">
              <w:rPr>
                <w:rFonts w:asciiTheme="minorHAnsi" w:hAnsiTheme="minorHAnsi" w:cstheme="minorHAnsi"/>
                <w:b/>
                <w:color w:val="231F20"/>
                <w:sz w:val="20"/>
                <w:szCs w:val="20"/>
              </w:rPr>
              <w:t>through</w:t>
            </w:r>
            <w:r w:rsidRPr="00424D45">
              <w:rPr>
                <w:rFonts w:asciiTheme="minorHAnsi" w:hAnsiTheme="minorHAnsi" w:cstheme="minorHAnsi"/>
                <w:b/>
                <w:color w:val="231F20"/>
                <w:spacing w:val="-11"/>
                <w:sz w:val="20"/>
                <w:szCs w:val="20"/>
              </w:rPr>
              <w:t xml:space="preserve"> </w:t>
            </w:r>
            <w:r w:rsidRPr="00424D45">
              <w:rPr>
                <w:rFonts w:asciiTheme="minorHAnsi" w:hAnsiTheme="minorHAnsi" w:cstheme="minorHAnsi"/>
                <w:b/>
                <w:color w:val="231F20"/>
                <w:spacing w:val="-2"/>
                <w:sz w:val="20"/>
                <w:szCs w:val="20"/>
              </w:rPr>
              <w:t>practice:</w:t>
            </w:r>
          </w:p>
        </w:tc>
        <w:tc>
          <w:tcPr>
            <w:tcW w:w="3458" w:type="dxa"/>
          </w:tcPr>
          <w:p w14:paraId="5AB228A7" w14:textId="77777777" w:rsidR="00EE70D8" w:rsidRPr="00424D45" w:rsidRDefault="00EE70D8" w:rsidP="00EE70D8">
            <w:pPr>
              <w:pStyle w:val="TableParagraph"/>
              <w:spacing w:before="21" w:line="293" w:lineRule="exact"/>
              <w:rPr>
                <w:rFonts w:asciiTheme="minorHAnsi" w:hAnsiTheme="minorHAnsi" w:cstheme="minorHAnsi"/>
                <w:b/>
                <w:sz w:val="20"/>
                <w:szCs w:val="20"/>
              </w:rPr>
            </w:pPr>
            <w:r w:rsidRPr="00424D45">
              <w:rPr>
                <w:rFonts w:asciiTheme="minorHAnsi" w:hAnsiTheme="minorHAnsi" w:cstheme="minorHAnsi"/>
                <w:b/>
                <w:color w:val="231F20"/>
                <w:sz w:val="20"/>
                <w:szCs w:val="20"/>
              </w:rPr>
              <w:t>Make</w:t>
            </w:r>
            <w:r w:rsidRPr="00424D45">
              <w:rPr>
                <w:rFonts w:asciiTheme="minorHAnsi" w:hAnsiTheme="minorHAnsi" w:cstheme="minorHAnsi"/>
                <w:b/>
                <w:color w:val="231F20"/>
                <w:spacing w:val="-12"/>
                <w:sz w:val="20"/>
                <w:szCs w:val="20"/>
              </w:rPr>
              <w:t xml:space="preserve"> </w:t>
            </w:r>
            <w:r w:rsidRPr="00424D45">
              <w:rPr>
                <w:rFonts w:asciiTheme="minorHAnsi" w:hAnsiTheme="minorHAnsi" w:cstheme="minorHAnsi"/>
                <w:b/>
                <w:color w:val="231F20"/>
                <w:sz w:val="20"/>
                <w:szCs w:val="20"/>
              </w:rPr>
              <w:t>sure</w:t>
            </w:r>
            <w:r w:rsidRPr="00424D45">
              <w:rPr>
                <w:rFonts w:asciiTheme="minorHAnsi" w:hAnsiTheme="minorHAnsi" w:cstheme="minorHAnsi"/>
                <w:b/>
                <w:color w:val="231F20"/>
                <w:spacing w:val="-12"/>
                <w:sz w:val="20"/>
                <w:szCs w:val="20"/>
              </w:rPr>
              <w:t xml:space="preserve"> </w:t>
            </w:r>
            <w:r w:rsidRPr="00424D45">
              <w:rPr>
                <w:rFonts w:asciiTheme="minorHAnsi" w:hAnsiTheme="minorHAnsi" w:cstheme="minorHAnsi"/>
                <w:b/>
                <w:color w:val="231F20"/>
                <w:sz w:val="20"/>
                <w:szCs w:val="20"/>
              </w:rPr>
              <w:t>your</w:t>
            </w:r>
            <w:r w:rsidRPr="00424D45">
              <w:rPr>
                <w:rFonts w:asciiTheme="minorHAnsi" w:hAnsiTheme="minorHAnsi" w:cstheme="minorHAnsi"/>
                <w:b/>
                <w:color w:val="231F20"/>
                <w:spacing w:val="-12"/>
                <w:sz w:val="20"/>
                <w:szCs w:val="20"/>
              </w:rPr>
              <w:t xml:space="preserve"> </w:t>
            </w:r>
            <w:r w:rsidRPr="00424D45">
              <w:rPr>
                <w:rFonts w:asciiTheme="minorHAnsi" w:hAnsiTheme="minorHAnsi" w:cstheme="minorHAnsi"/>
                <w:b/>
                <w:color w:val="231F20"/>
                <w:sz w:val="20"/>
                <w:szCs w:val="20"/>
              </w:rPr>
              <w:t>actions</w:t>
            </w:r>
            <w:r w:rsidRPr="00424D45">
              <w:rPr>
                <w:rFonts w:asciiTheme="minorHAnsi" w:hAnsiTheme="minorHAnsi" w:cstheme="minorHAnsi"/>
                <w:b/>
                <w:color w:val="231F20"/>
                <w:spacing w:val="-12"/>
                <w:sz w:val="20"/>
                <w:szCs w:val="20"/>
              </w:rPr>
              <w:t xml:space="preserve"> </w:t>
            </w:r>
            <w:r w:rsidRPr="00424D45">
              <w:rPr>
                <w:rFonts w:asciiTheme="minorHAnsi" w:hAnsiTheme="minorHAnsi" w:cstheme="minorHAnsi"/>
                <w:b/>
                <w:color w:val="231F20"/>
                <w:sz w:val="20"/>
                <w:szCs w:val="20"/>
              </w:rPr>
              <w:t>to</w:t>
            </w:r>
            <w:r w:rsidRPr="00424D45">
              <w:rPr>
                <w:rFonts w:asciiTheme="minorHAnsi" w:hAnsiTheme="minorHAnsi" w:cstheme="minorHAnsi"/>
                <w:b/>
                <w:color w:val="231F20"/>
                <w:spacing w:val="-12"/>
                <w:sz w:val="20"/>
                <w:szCs w:val="20"/>
              </w:rPr>
              <w:t xml:space="preserve"> </w:t>
            </w:r>
            <w:r w:rsidRPr="00424D45">
              <w:rPr>
                <w:rFonts w:asciiTheme="minorHAnsi" w:hAnsiTheme="minorHAnsi" w:cstheme="minorHAnsi"/>
                <w:b/>
                <w:color w:val="231F20"/>
                <w:sz w:val="20"/>
                <w:szCs w:val="20"/>
              </w:rPr>
              <w:t>achieve are linked to your intentions:</w:t>
            </w:r>
          </w:p>
        </w:tc>
        <w:tc>
          <w:tcPr>
            <w:tcW w:w="1663" w:type="dxa"/>
          </w:tcPr>
          <w:p w14:paraId="7FCE6CA0" w14:textId="77777777" w:rsidR="00EE70D8" w:rsidRPr="00424D45" w:rsidRDefault="00EE70D8" w:rsidP="00EE70D8">
            <w:pPr>
              <w:pStyle w:val="TableParagraph"/>
              <w:spacing w:line="268" w:lineRule="exact"/>
              <w:rPr>
                <w:rFonts w:asciiTheme="minorHAnsi" w:hAnsiTheme="minorHAnsi" w:cstheme="minorHAnsi"/>
                <w:b/>
                <w:sz w:val="20"/>
                <w:szCs w:val="20"/>
              </w:rPr>
            </w:pPr>
            <w:r w:rsidRPr="00424D45">
              <w:rPr>
                <w:rFonts w:asciiTheme="minorHAnsi" w:hAnsiTheme="minorHAnsi" w:cstheme="minorHAnsi"/>
                <w:b/>
                <w:color w:val="231F20"/>
                <w:spacing w:val="-2"/>
                <w:sz w:val="20"/>
                <w:szCs w:val="20"/>
              </w:rPr>
              <w:t>Funding allocated:</w:t>
            </w:r>
          </w:p>
        </w:tc>
        <w:tc>
          <w:tcPr>
            <w:tcW w:w="3423" w:type="dxa"/>
          </w:tcPr>
          <w:p w14:paraId="2D2A2DC9" w14:textId="77777777" w:rsidR="00EE70D8" w:rsidRPr="00424D45" w:rsidRDefault="00EE70D8" w:rsidP="00EE70D8">
            <w:pPr>
              <w:pStyle w:val="TableParagraph"/>
              <w:spacing w:before="21" w:line="293" w:lineRule="exact"/>
              <w:rPr>
                <w:rFonts w:asciiTheme="minorHAnsi" w:hAnsiTheme="minorHAnsi" w:cstheme="minorHAnsi"/>
                <w:b/>
                <w:sz w:val="20"/>
                <w:szCs w:val="20"/>
              </w:rPr>
            </w:pPr>
            <w:r w:rsidRPr="00424D45">
              <w:rPr>
                <w:rFonts w:asciiTheme="minorHAnsi" w:hAnsiTheme="minorHAnsi" w:cstheme="minorHAnsi"/>
                <w:b/>
                <w:color w:val="231F20"/>
                <w:sz w:val="20"/>
                <w:szCs w:val="20"/>
              </w:rPr>
              <w:t>Evidence</w:t>
            </w:r>
            <w:r w:rsidRPr="00424D45">
              <w:rPr>
                <w:rFonts w:asciiTheme="minorHAnsi" w:hAnsiTheme="minorHAnsi" w:cstheme="minorHAnsi"/>
                <w:b/>
                <w:color w:val="231F20"/>
                <w:spacing w:val="-12"/>
                <w:sz w:val="20"/>
                <w:szCs w:val="20"/>
              </w:rPr>
              <w:t xml:space="preserve"> </w:t>
            </w:r>
            <w:r w:rsidRPr="00424D45">
              <w:rPr>
                <w:rFonts w:asciiTheme="minorHAnsi" w:hAnsiTheme="minorHAnsi" w:cstheme="minorHAnsi"/>
                <w:b/>
                <w:color w:val="231F20"/>
                <w:sz w:val="20"/>
                <w:szCs w:val="20"/>
              </w:rPr>
              <w:t>of</w:t>
            </w:r>
            <w:r w:rsidRPr="00424D45">
              <w:rPr>
                <w:rFonts w:asciiTheme="minorHAnsi" w:hAnsiTheme="minorHAnsi" w:cstheme="minorHAnsi"/>
                <w:b/>
                <w:color w:val="231F20"/>
                <w:spacing w:val="-13"/>
                <w:sz w:val="20"/>
                <w:szCs w:val="20"/>
              </w:rPr>
              <w:t xml:space="preserve"> </w:t>
            </w:r>
            <w:r w:rsidRPr="00424D45">
              <w:rPr>
                <w:rFonts w:asciiTheme="minorHAnsi" w:hAnsiTheme="minorHAnsi" w:cstheme="minorHAnsi"/>
                <w:b/>
                <w:color w:val="231F20"/>
                <w:sz w:val="20"/>
                <w:szCs w:val="20"/>
              </w:rPr>
              <w:t>impact:</w:t>
            </w:r>
            <w:r w:rsidRPr="00424D45">
              <w:rPr>
                <w:rFonts w:asciiTheme="minorHAnsi" w:hAnsiTheme="minorHAnsi" w:cstheme="minorHAnsi"/>
                <w:b/>
                <w:color w:val="231F20"/>
                <w:spacing w:val="-13"/>
                <w:sz w:val="20"/>
                <w:szCs w:val="20"/>
              </w:rPr>
              <w:t xml:space="preserve"> </w:t>
            </w:r>
            <w:r w:rsidRPr="00424D45">
              <w:rPr>
                <w:rFonts w:asciiTheme="minorHAnsi" w:hAnsiTheme="minorHAnsi" w:cstheme="minorHAnsi"/>
                <w:b/>
                <w:color w:val="231F20"/>
                <w:sz w:val="20"/>
                <w:szCs w:val="20"/>
              </w:rPr>
              <w:t>what</w:t>
            </w:r>
            <w:r w:rsidRPr="00424D45">
              <w:rPr>
                <w:rFonts w:asciiTheme="minorHAnsi" w:hAnsiTheme="minorHAnsi" w:cstheme="minorHAnsi"/>
                <w:b/>
                <w:color w:val="231F20"/>
                <w:spacing w:val="-12"/>
                <w:sz w:val="20"/>
                <w:szCs w:val="20"/>
              </w:rPr>
              <w:t xml:space="preserve"> </w:t>
            </w:r>
            <w:r w:rsidRPr="00424D45">
              <w:rPr>
                <w:rFonts w:asciiTheme="minorHAnsi" w:hAnsiTheme="minorHAnsi" w:cstheme="minorHAnsi"/>
                <w:b/>
                <w:color w:val="231F20"/>
                <w:sz w:val="20"/>
                <w:szCs w:val="20"/>
              </w:rPr>
              <w:t xml:space="preserve">do pupils now know and what can they now do? What has </w:t>
            </w:r>
            <w:r w:rsidRPr="00424D45">
              <w:rPr>
                <w:rFonts w:asciiTheme="minorHAnsi" w:hAnsiTheme="minorHAnsi" w:cstheme="minorHAnsi"/>
                <w:b/>
                <w:color w:val="231F20"/>
                <w:spacing w:val="-2"/>
                <w:sz w:val="20"/>
                <w:szCs w:val="20"/>
              </w:rPr>
              <w:t>changed?:</w:t>
            </w:r>
          </w:p>
        </w:tc>
        <w:tc>
          <w:tcPr>
            <w:tcW w:w="3076" w:type="dxa"/>
          </w:tcPr>
          <w:p w14:paraId="462B5501" w14:textId="77777777" w:rsidR="00EE70D8" w:rsidRPr="00424D45" w:rsidRDefault="00EE70D8" w:rsidP="00EE70D8">
            <w:pPr>
              <w:pStyle w:val="TableParagraph"/>
              <w:spacing w:line="268" w:lineRule="exact"/>
              <w:rPr>
                <w:rFonts w:asciiTheme="minorHAnsi" w:hAnsiTheme="minorHAnsi" w:cstheme="minorHAnsi"/>
                <w:b/>
                <w:sz w:val="20"/>
                <w:szCs w:val="20"/>
              </w:rPr>
            </w:pPr>
            <w:r w:rsidRPr="00424D45">
              <w:rPr>
                <w:rFonts w:asciiTheme="minorHAnsi" w:hAnsiTheme="minorHAnsi" w:cstheme="minorHAnsi"/>
                <w:b/>
                <w:color w:val="231F20"/>
                <w:sz w:val="20"/>
                <w:szCs w:val="20"/>
              </w:rPr>
              <w:t>Sustainability</w:t>
            </w:r>
            <w:r w:rsidRPr="00424D45">
              <w:rPr>
                <w:rFonts w:asciiTheme="minorHAnsi" w:hAnsiTheme="minorHAnsi" w:cstheme="minorHAnsi"/>
                <w:b/>
                <w:color w:val="231F20"/>
                <w:spacing w:val="-14"/>
                <w:sz w:val="20"/>
                <w:szCs w:val="20"/>
              </w:rPr>
              <w:t xml:space="preserve"> </w:t>
            </w:r>
            <w:r w:rsidRPr="00424D45">
              <w:rPr>
                <w:rFonts w:asciiTheme="minorHAnsi" w:hAnsiTheme="minorHAnsi" w:cstheme="minorHAnsi"/>
                <w:b/>
                <w:color w:val="231F20"/>
                <w:sz w:val="20"/>
                <w:szCs w:val="20"/>
              </w:rPr>
              <w:t>and</w:t>
            </w:r>
            <w:r w:rsidRPr="00424D45">
              <w:rPr>
                <w:rFonts w:asciiTheme="minorHAnsi" w:hAnsiTheme="minorHAnsi" w:cstheme="minorHAnsi"/>
                <w:b/>
                <w:color w:val="231F20"/>
                <w:spacing w:val="-14"/>
                <w:sz w:val="20"/>
                <w:szCs w:val="20"/>
              </w:rPr>
              <w:t xml:space="preserve"> </w:t>
            </w:r>
            <w:r w:rsidRPr="00424D45">
              <w:rPr>
                <w:rFonts w:asciiTheme="minorHAnsi" w:hAnsiTheme="minorHAnsi" w:cstheme="minorHAnsi"/>
                <w:b/>
                <w:color w:val="231F20"/>
                <w:sz w:val="20"/>
                <w:szCs w:val="20"/>
              </w:rPr>
              <w:t>suggested next steps:</w:t>
            </w:r>
          </w:p>
        </w:tc>
      </w:tr>
      <w:tr w:rsidR="001E53CF" w:rsidRPr="00424D45" w14:paraId="634B7D5D" w14:textId="77777777" w:rsidTr="001E53CF">
        <w:trPr>
          <w:trHeight w:val="648"/>
        </w:trPr>
        <w:tc>
          <w:tcPr>
            <w:tcW w:w="3758" w:type="dxa"/>
            <w:vMerge w:val="restart"/>
          </w:tcPr>
          <w:p w14:paraId="5FF89E04" w14:textId="77777777" w:rsidR="001E53CF" w:rsidRPr="00424D45" w:rsidRDefault="001E53CF" w:rsidP="001E53CF">
            <w:pPr>
              <w:pStyle w:val="TableParagraph"/>
              <w:ind w:left="0"/>
              <w:rPr>
                <w:rFonts w:asciiTheme="minorHAnsi" w:hAnsiTheme="minorHAnsi" w:cstheme="minorHAnsi"/>
                <w:sz w:val="20"/>
                <w:szCs w:val="20"/>
              </w:rPr>
            </w:pPr>
            <w:r w:rsidRPr="00424D45">
              <w:rPr>
                <w:rFonts w:asciiTheme="minorHAnsi" w:hAnsiTheme="minorHAnsi" w:cstheme="minorHAnsi"/>
                <w:sz w:val="20"/>
                <w:szCs w:val="20"/>
              </w:rPr>
              <w:t xml:space="preserve">To run intra-school competitions using the house system </w:t>
            </w:r>
          </w:p>
        </w:tc>
        <w:tc>
          <w:tcPr>
            <w:tcW w:w="3458" w:type="dxa"/>
            <w:tcBorders>
              <w:bottom w:val="single" w:sz="4" w:space="0" w:color="auto"/>
            </w:tcBorders>
          </w:tcPr>
          <w:p w14:paraId="5FD2DD69" w14:textId="77777777" w:rsidR="001E53CF" w:rsidRPr="00424D45" w:rsidRDefault="001E53CF" w:rsidP="001E53CF">
            <w:pPr>
              <w:rPr>
                <w:rFonts w:asciiTheme="minorHAnsi" w:hAnsiTheme="minorHAnsi" w:cstheme="minorHAnsi"/>
                <w:sz w:val="20"/>
                <w:szCs w:val="20"/>
              </w:rPr>
            </w:pPr>
            <w:r w:rsidRPr="00424D45">
              <w:rPr>
                <w:rFonts w:asciiTheme="minorHAnsi" w:hAnsiTheme="minorHAnsi" w:cstheme="minorHAnsi"/>
                <w:sz w:val="20"/>
                <w:szCs w:val="20"/>
              </w:rPr>
              <w:t xml:space="preserve">Intra-school (inter-house) competitions run during PE lessons </w:t>
            </w:r>
          </w:p>
        </w:tc>
        <w:tc>
          <w:tcPr>
            <w:tcW w:w="1663" w:type="dxa"/>
            <w:vMerge w:val="restart"/>
          </w:tcPr>
          <w:p w14:paraId="3784FCCE" w14:textId="77777777" w:rsidR="001E53CF" w:rsidRPr="00424D45" w:rsidRDefault="001E53CF" w:rsidP="001E53CF">
            <w:pPr>
              <w:pStyle w:val="Default"/>
              <w:rPr>
                <w:rFonts w:asciiTheme="minorHAnsi" w:hAnsiTheme="minorHAnsi" w:cstheme="minorHAnsi"/>
                <w:sz w:val="20"/>
                <w:szCs w:val="20"/>
              </w:rPr>
            </w:pPr>
            <w:r w:rsidRPr="00424D45">
              <w:rPr>
                <w:rFonts w:asciiTheme="minorHAnsi" w:hAnsiTheme="minorHAnsi" w:cstheme="minorHAnsi"/>
                <w:sz w:val="20"/>
                <w:szCs w:val="20"/>
              </w:rPr>
              <w:t xml:space="preserve">Staff time </w:t>
            </w:r>
          </w:p>
          <w:p w14:paraId="03E347C0" w14:textId="77777777" w:rsidR="001E53CF" w:rsidRPr="00424D45" w:rsidRDefault="001E53CF" w:rsidP="001E53CF">
            <w:pPr>
              <w:pStyle w:val="Default"/>
              <w:rPr>
                <w:rFonts w:asciiTheme="minorHAnsi" w:hAnsiTheme="minorHAnsi" w:cstheme="minorHAnsi"/>
                <w:sz w:val="20"/>
                <w:szCs w:val="20"/>
              </w:rPr>
            </w:pPr>
            <w:r w:rsidRPr="00424D45">
              <w:rPr>
                <w:rFonts w:asciiTheme="minorHAnsi" w:hAnsiTheme="minorHAnsi" w:cstheme="minorHAnsi"/>
                <w:sz w:val="20"/>
                <w:szCs w:val="20"/>
              </w:rPr>
              <w:t xml:space="preserve">Leadership time </w:t>
            </w:r>
          </w:p>
          <w:p w14:paraId="41444D38" w14:textId="77777777" w:rsidR="001E53CF" w:rsidRPr="00424D45" w:rsidRDefault="001E53CF" w:rsidP="001E53CF">
            <w:pPr>
              <w:pStyle w:val="TableParagraph"/>
              <w:spacing w:before="158"/>
              <w:ind w:left="67"/>
              <w:rPr>
                <w:rFonts w:asciiTheme="minorHAnsi" w:hAnsiTheme="minorHAnsi" w:cstheme="minorHAnsi"/>
                <w:sz w:val="20"/>
                <w:szCs w:val="20"/>
              </w:rPr>
            </w:pPr>
          </w:p>
          <w:p w14:paraId="74532738" w14:textId="77777777" w:rsidR="001E53CF" w:rsidRPr="00424D45" w:rsidRDefault="001E53CF" w:rsidP="001E53CF">
            <w:pPr>
              <w:pStyle w:val="TableParagraph"/>
              <w:spacing w:before="158"/>
              <w:ind w:left="67"/>
              <w:rPr>
                <w:rFonts w:asciiTheme="minorHAnsi" w:hAnsiTheme="minorHAnsi" w:cstheme="minorHAnsi"/>
                <w:sz w:val="20"/>
                <w:szCs w:val="20"/>
              </w:rPr>
            </w:pPr>
          </w:p>
          <w:p w14:paraId="3514934B" w14:textId="39477EBD" w:rsidR="001E53CF" w:rsidRPr="00424D45" w:rsidRDefault="001E53CF" w:rsidP="001E53CF">
            <w:pPr>
              <w:pStyle w:val="TableParagraph"/>
              <w:spacing w:before="158"/>
              <w:ind w:left="67"/>
              <w:rPr>
                <w:rFonts w:asciiTheme="minorHAnsi" w:hAnsiTheme="minorHAnsi" w:cstheme="minorHAnsi"/>
                <w:sz w:val="20"/>
                <w:szCs w:val="20"/>
              </w:rPr>
            </w:pPr>
            <w:r w:rsidRPr="00424D45">
              <w:rPr>
                <w:rFonts w:asciiTheme="minorHAnsi" w:hAnsiTheme="minorHAnsi" w:cstheme="minorHAnsi"/>
                <w:sz w:val="20"/>
                <w:szCs w:val="20"/>
              </w:rPr>
              <w:t>£</w:t>
            </w:r>
            <w:r w:rsidR="006A7AB6">
              <w:rPr>
                <w:rFonts w:asciiTheme="minorHAnsi" w:hAnsiTheme="minorHAnsi" w:cstheme="minorHAnsi"/>
                <w:sz w:val="20"/>
                <w:szCs w:val="20"/>
              </w:rPr>
              <w:t>50</w:t>
            </w:r>
          </w:p>
        </w:tc>
        <w:tc>
          <w:tcPr>
            <w:tcW w:w="3423" w:type="dxa"/>
            <w:vMerge w:val="restart"/>
          </w:tcPr>
          <w:p w14:paraId="055AB77B" w14:textId="77777777" w:rsidR="00365431" w:rsidRDefault="00DF3049" w:rsidP="001E53CF">
            <w:pPr>
              <w:pStyle w:val="TableParagraph"/>
              <w:ind w:left="0"/>
              <w:rPr>
                <w:rFonts w:asciiTheme="minorHAnsi" w:hAnsiTheme="minorHAnsi" w:cstheme="minorHAnsi"/>
                <w:sz w:val="20"/>
                <w:szCs w:val="20"/>
              </w:rPr>
            </w:pPr>
            <w:r>
              <w:rPr>
                <w:rFonts w:asciiTheme="minorHAnsi" w:hAnsiTheme="minorHAnsi" w:cstheme="minorHAnsi"/>
                <w:sz w:val="20"/>
                <w:szCs w:val="20"/>
              </w:rPr>
              <w:t xml:space="preserve">Thursday </w:t>
            </w:r>
            <w:r w:rsidR="00D130E1">
              <w:rPr>
                <w:rFonts w:asciiTheme="minorHAnsi" w:hAnsiTheme="minorHAnsi" w:cstheme="minorHAnsi"/>
                <w:sz w:val="20"/>
                <w:szCs w:val="20"/>
              </w:rPr>
              <w:t>celebration assembly</w:t>
            </w:r>
            <w:r w:rsidR="00B8159D">
              <w:rPr>
                <w:rFonts w:asciiTheme="minorHAnsi" w:hAnsiTheme="minorHAnsi" w:cstheme="minorHAnsi"/>
                <w:sz w:val="20"/>
                <w:szCs w:val="20"/>
              </w:rPr>
              <w:t xml:space="preserve"> – celebrate sporting success </w:t>
            </w:r>
          </w:p>
          <w:p w14:paraId="4BEDF21E" w14:textId="77777777" w:rsidR="00B8159D" w:rsidRDefault="00B8159D" w:rsidP="001E53CF">
            <w:pPr>
              <w:pStyle w:val="TableParagraph"/>
              <w:ind w:left="0"/>
              <w:rPr>
                <w:rFonts w:asciiTheme="minorHAnsi" w:hAnsiTheme="minorHAnsi" w:cstheme="minorHAnsi"/>
                <w:sz w:val="20"/>
                <w:szCs w:val="20"/>
              </w:rPr>
            </w:pPr>
          </w:p>
          <w:p w14:paraId="5B883DEE" w14:textId="136DD6B0" w:rsidR="00B8159D" w:rsidRDefault="00B8159D" w:rsidP="001E53CF">
            <w:pPr>
              <w:pStyle w:val="TableParagraph"/>
              <w:ind w:left="0"/>
              <w:rPr>
                <w:rFonts w:asciiTheme="minorHAnsi" w:hAnsiTheme="minorHAnsi" w:cstheme="minorHAnsi"/>
                <w:sz w:val="20"/>
                <w:szCs w:val="20"/>
              </w:rPr>
            </w:pPr>
            <w:r>
              <w:rPr>
                <w:rFonts w:asciiTheme="minorHAnsi" w:hAnsiTheme="minorHAnsi" w:cstheme="minorHAnsi"/>
                <w:sz w:val="20"/>
                <w:szCs w:val="20"/>
              </w:rPr>
              <w:t xml:space="preserve">Certificates given through Agilitas sporting </w:t>
            </w:r>
            <w:r w:rsidR="00A45858">
              <w:rPr>
                <w:rFonts w:asciiTheme="minorHAnsi" w:hAnsiTheme="minorHAnsi" w:cstheme="minorHAnsi"/>
                <w:sz w:val="20"/>
                <w:szCs w:val="20"/>
              </w:rPr>
              <w:t>opportunities.</w:t>
            </w:r>
            <w:r>
              <w:rPr>
                <w:rFonts w:asciiTheme="minorHAnsi" w:hAnsiTheme="minorHAnsi" w:cstheme="minorHAnsi"/>
                <w:sz w:val="20"/>
                <w:szCs w:val="20"/>
              </w:rPr>
              <w:t xml:space="preserve"> </w:t>
            </w:r>
          </w:p>
          <w:p w14:paraId="1DFF206D" w14:textId="77777777" w:rsidR="007E4FEC" w:rsidRDefault="007E4FEC" w:rsidP="001E53CF">
            <w:pPr>
              <w:pStyle w:val="TableParagraph"/>
              <w:ind w:left="0"/>
              <w:rPr>
                <w:rFonts w:asciiTheme="minorHAnsi" w:hAnsiTheme="minorHAnsi" w:cstheme="minorHAnsi"/>
                <w:sz w:val="20"/>
                <w:szCs w:val="20"/>
              </w:rPr>
            </w:pPr>
          </w:p>
          <w:p w14:paraId="0F6E66B6" w14:textId="3FA4943B" w:rsidR="007E4FEC" w:rsidRDefault="007E4FEC" w:rsidP="001E53CF">
            <w:pPr>
              <w:pStyle w:val="TableParagraph"/>
              <w:ind w:left="0"/>
              <w:rPr>
                <w:rFonts w:asciiTheme="minorHAnsi" w:hAnsiTheme="minorHAnsi" w:cstheme="minorHAnsi"/>
                <w:sz w:val="20"/>
                <w:szCs w:val="20"/>
              </w:rPr>
            </w:pPr>
            <w:r>
              <w:rPr>
                <w:rFonts w:asciiTheme="minorHAnsi" w:hAnsiTheme="minorHAnsi" w:cstheme="minorHAnsi"/>
                <w:sz w:val="20"/>
                <w:szCs w:val="20"/>
              </w:rPr>
              <w:t>Sports day intra-school competition T6</w:t>
            </w:r>
          </w:p>
          <w:p w14:paraId="1E515A2A" w14:textId="77777777" w:rsidR="004B212A" w:rsidRDefault="004B212A" w:rsidP="001E53CF">
            <w:pPr>
              <w:pStyle w:val="TableParagraph"/>
              <w:ind w:left="0"/>
              <w:rPr>
                <w:rFonts w:asciiTheme="minorHAnsi" w:hAnsiTheme="minorHAnsi" w:cstheme="minorHAnsi"/>
                <w:sz w:val="20"/>
                <w:szCs w:val="20"/>
              </w:rPr>
            </w:pPr>
          </w:p>
          <w:p w14:paraId="4F6B58D3" w14:textId="77777777" w:rsidR="004F3EE7" w:rsidRDefault="004F3EE7" w:rsidP="001E53CF">
            <w:pPr>
              <w:pStyle w:val="TableParagraph"/>
              <w:ind w:left="0"/>
              <w:rPr>
                <w:rFonts w:asciiTheme="minorHAnsi" w:hAnsiTheme="minorHAnsi" w:cstheme="minorHAnsi"/>
                <w:sz w:val="20"/>
                <w:szCs w:val="20"/>
              </w:rPr>
            </w:pPr>
          </w:p>
          <w:p w14:paraId="71637923" w14:textId="170E50B7" w:rsidR="00A45858" w:rsidRPr="00424D45" w:rsidRDefault="00A45858" w:rsidP="001E53CF">
            <w:pPr>
              <w:pStyle w:val="TableParagraph"/>
              <w:ind w:left="0"/>
              <w:rPr>
                <w:rFonts w:asciiTheme="minorHAnsi" w:hAnsiTheme="minorHAnsi" w:cstheme="minorHAnsi"/>
                <w:sz w:val="20"/>
                <w:szCs w:val="20"/>
              </w:rPr>
            </w:pPr>
          </w:p>
        </w:tc>
        <w:tc>
          <w:tcPr>
            <w:tcW w:w="3076" w:type="dxa"/>
            <w:vMerge w:val="restart"/>
          </w:tcPr>
          <w:p w14:paraId="0B971FC4" w14:textId="77777777" w:rsidR="001E53CF" w:rsidRDefault="001E53CF" w:rsidP="001E53CF">
            <w:pPr>
              <w:pStyle w:val="TableParagraph"/>
              <w:ind w:left="0"/>
              <w:rPr>
                <w:rFonts w:asciiTheme="minorHAnsi" w:hAnsiTheme="minorHAnsi" w:cstheme="minorHAnsi"/>
                <w:sz w:val="20"/>
                <w:szCs w:val="20"/>
              </w:rPr>
            </w:pPr>
            <w:r w:rsidRPr="00424D45">
              <w:rPr>
                <w:rFonts w:asciiTheme="minorHAnsi" w:hAnsiTheme="minorHAnsi" w:cstheme="minorHAnsi"/>
                <w:sz w:val="20"/>
                <w:szCs w:val="20"/>
              </w:rPr>
              <w:t>Greater promotion of intra-school competitions via assemblies etc.</w:t>
            </w:r>
          </w:p>
          <w:p w14:paraId="070CEA36" w14:textId="77777777" w:rsidR="007E4FEC" w:rsidRDefault="007E4FEC" w:rsidP="001E53CF">
            <w:pPr>
              <w:pStyle w:val="TableParagraph"/>
              <w:ind w:left="0"/>
              <w:rPr>
                <w:rFonts w:asciiTheme="minorHAnsi" w:hAnsiTheme="minorHAnsi" w:cstheme="minorHAnsi"/>
                <w:sz w:val="20"/>
                <w:szCs w:val="20"/>
              </w:rPr>
            </w:pPr>
          </w:p>
          <w:p w14:paraId="0F2556D4" w14:textId="77777777" w:rsidR="007E4FEC" w:rsidRDefault="007E4FEC" w:rsidP="001E53CF">
            <w:pPr>
              <w:pStyle w:val="TableParagraph"/>
              <w:ind w:left="0"/>
              <w:rPr>
                <w:rFonts w:asciiTheme="minorHAnsi" w:hAnsiTheme="minorHAnsi" w:cstheme="minorHAnsi"/>
                <w:sz w:val="20"/>
                <w:szCs w:val="20"/>
              </w:rPr>
            </w:pPr>
            <w:r>
              <w:rPr>
                <w:rFonts w:asciiTheme="minorHAnsi" w:hAnsiTheme="minorHAnsi" w:cstheme="minorHAnsi"/>
                <w:sz w:val="20"/>
                <w:szCs w:val="20"/>
              </w:rPr>
              <w:t>Consider mixed year group competitions – football/netball</w:t>
            </w:r>
          </w:p>
          <w:p w14:paraId="3632EB6D" w14:textId="77777777" w:rsidR="007E4FEC" w:rsidRDefault="007E4FEC" w:rsidP="001E53CF">
            <w:pPr>
              <w:pStyle w:val="TableParagraph"/>
              <w:ind w:left="0"/>
              <w:rPr>
                <w:rFonts w:asciiTheme="minorHAnsi" w:hAnsiTheme="minorHAnsi" w:cstheme="minorHAnsi"/>
                <w:sz w:val="20"/>
                <w:szCs w:val="20"/>
              </w:rPr>
            </w:pPr>
          </w:p>
          <w:p w14:paraId="102B2C34" w14:textId="6EDDDE48" w:rsidR="007E4FEC" w:rsidRPr="00424D45" w:rsidRDefault="007E4FEC" w:rsidP="001E53CF">
            <w:pPr>
              <w:pStyle w:val="TableParagraph"/>
              <w:ind w:left="0"/>
              <w:rPr>
                <w:rFonts w:asciiTheme="minorHAnsi" w:hAnsiTheme="minorHAnsi" w:cstheme="minorHAnsi"/>
                <w:sz w:val="20"/>
                <w:szCs w:val="20"/>
              </w:rPr>
            </w:pPr>
            <w:r>
              <w:rPr>
                <w:rFonts w:asciiTheme="minorHAnsi" w:hAnsiTheme="minorHAnsi" w:cstheme="minorHAnsi"/>
                <w:sz w:val="20"/>
                <w:szCs w:val="20"/>
              </w:rPr>
              <w:t xml:space="preserve">Continue sports day athletics competition </w:t>
            </w:r>
          </w:p>
        </w:tc>
      </w:tr>
      <w:tr w:rsidR="001E53CF" w:rsidRPr="00424D45" w14:paraId="67B2619A" w14:textId="77777777" w:rsidTr="001E53CF">
        <w:trPr>
          <w:trHeight w:val="612"/>
        </w:trPr>
        <w:tc>
          <w:tcPr>
            <w:tcW w:w="3758" w:type="dxa"/>
            <w:vMerge/>
          </w:tcPr>
          <w:p w14:paraId="621534A5" w14:textId="77777777" w:rsidR="001E53CF" w:rsidRPr="00424D45" w:rsidRDefault="001E53CF" w:rsidP="001E53CF">
            <w:pPr>
              <w:pStyle w:val="TableParagraph"/>
              <w:ind w:left="0"/>
              <w:rPr>
                <w:rFonts w:asciiTheme="minorHAnsi" w:hAnsiTheme="minorHAnsi" w:cstheme="minorHAnsi"/>
                <w:sz w:val="20"/>
                <w:szCs w:val="20"/>
              </w:rPr>
            </w:pPr>
          </w:p>
        </w:tc>
        <w:tc>
          <w:tcPr>
            <w:tcW w:w="3458" w:type="dxa"/>
            <w:tcBorders>
              <w:top w:val="single" w:sz="4" w:space="0" w:color="auto"/>
              <w:bottom w:val="single" w:sz="4" w:space="0" w:color="auto"/>
            </w:tcBorders>
          </w:tcPr>
          <w:p w14:paraId="6291924E" w14:textId="77777777" w:rsidR="001E53CF" w:rsidRPr="00424D45" w:rsidRDefault="001E53CF" w:rsidP="001E53CF">
            <w:pPr>
              <w:pStyle w:val="TableParagraph"/>
              <w:ind w:left="0"/>
              <w:rPr>
                <w:rFonts w:asciiTheme="minorHAnsi" w:hAnsiTheme="minorHAnsi" w:cstheme="minorHAnsi"/>
                <w:sz w:val="20"/>
                <w:szCs w:val="20"/>
              </w:rPr>
            </w:pPr>
            <w:r w:rsidRPr="00424D45">
              <w:rPr>
                <w:rFonts w:asciiTheme="minorHAnsi" w:hAnsiTheme="minorHAnsi" w:cstheme="minorHAnsi"/>
                <w:sz w:val="20"/>
                <w:szCs w:val="20"/>
              </w:rPr>
              <w:t>Celebrate successes in assemblies to raise the profile</w:t>
            </w:r>
          </w:p>
        </w:tc>
        <w:tc>
          <w:tcPr>
            <w:tcW w:w="1663" w:type="dxa"/>
            <w:vMerge/>
          </w:tcPr>
          <w:p w14:paraId="05A6978D" w14:textId="77777777" w:rsidR="001E53CF" w:rsidRPr="00424D45" w:rsidRDefault="001E53CF" w:rsidP="001E53CF">
            <w:pPr>
              <w:pStyle w:val="Default"/>
              <w:rPr>
                <w:rFonts w:asciiTheme="minorHAnsi" w:hAnsiTheme="minorHAnsi" w:cstheme="minorHAnsi"/>
                <w:sz w:val="20"/>
                <w:szCs w:val="20"/>
              </w:rPr>
            </w:pPr>
          </w:p>
        </w:tc>
        <w:tc>
          <w:tcPr>
            <w:tcW w:w="3423" w:type="dxa"/>
            <w:vMerge/>
          </w:tcPr>
          <w:p w14:paraId="6310AE33" w14:textId="77777777" w:rsidR="001E53CF" w:rsidRPr="00424D45" w:rsidRDefault="001E53CF" w:rsidP="001E53CF">
            <w:pPr>
              <w:pStyle w:val="TableParagraph"/>
              <w:ind w:left="0"/>
              <w:rPr>
                <w:rFonts w:asciiTheme="minorHAnsi" w:hAnsiTheme="minorHAnsi" w:cstheme="minorHAnsi"/>
                <w:sz w:val="20"/>
                <w:szCs w:val="20"/>
              </w:rPr>
            </w:pPr>
          </w:p>
        </w:tc>
        <w:tc>
          <w:tcPr>
            <w:tcW w:w="3076" w:type="dxa"/>
            <w:vMerge/>
          </w:tcPr>
          <w:p w14:paraId="11F7BA4A" w14:textId="77777777" w:rsidR="001E53CF" w:rsidRPr="00424D45" w:rsidRDefault="001E53CF" w:rsidP="001E53CF">
            <w:pPr>
              <w:pStyle w:val="TableParagraph"/>
              <w:ind w:left="0"/>
              <w:rPr>
                <w:rFonts w:asciiTheme="minorHAnsi" w:hAnsiTheme="minorHAnsi" w:cstheme="minorHAnsi"/>
                <w:sz w:val="20"/>
                <w:szCs w:val="20"/>
              </w:rPr>
            </w:pPr>
          </w:p>
        </w:tc>
      </w:tr>
      <w:tr w:rsidR="001E53CF" w:rsidRPr="00424D45" w14:paraId="2AC1580B" w14:textId="77777777" w:rsidTr="001E53CF">
        <w:trPr>
          <w:trHeight w:val="744"/>
        </w:trPr>
        <w:tc>
          <w:tcPr>
            <w:tcW w:w="3758" w:type="dxa"/>
            <w:vMerge/>
          </w:tcPr>
          <w:p w14:paraId="41573E0B" w14:textId="77777777" w:rsidR="001E53CF" w:rsidRPr="00424D45" w:rsidRDefault="001E53CF" w:rsidP="001E53CF">
            <w:pPr>
              <w:pStyle w:val="TableParagraph"/>
              <w:ind w:left="0"/>
              <w:rPr>
                <w:rFonts w:asciiTheme="minorHAnsi" w:hAnsiTheme="minorHAnsi" w:cstheme="minorHAnsi"/>
                <w:sz w:val="20"/>
                <w:szCs w:val="20"/>
              </w:rPr>
            </w:pPr>
          </w:p>
        </w:tc>
        <w:tc>
          <w:tcPr>
            <w:tcW w:w="3458" w:type="dxa"/>
            <w:tcBorders>
              <w:top w:val="single" w:sz="4" w:space="0" w:color="auto"/>
            </w:tcBorders>
          </w:tcPr>
          <w:p w14:paraId="4AF3F174" w14:textId="77777777" w:rsidR="001E53CF" w:rsidRPr="00424D45" w:rsidRDefault="001E53CF" w:rsidP="001E53CF">
            <w:pPr>
              <w:pStyle w:val="TableParagraph"/>
              <w:ind w:left="0"/>
              <w:rPr>
                <w:rFonts w:asciiTheme="minorHAnsi" w:hAnsiTheme="minorHAnsi" w:cstheme="minorHAnsi"/>
                <w:sz w:val="20"/>
                <w:szCs w:val="20"/>
              </w:rPr>
            </w:pPr>
            <w:r w:rsidRPr="00424D45">
              <w:rPr>
                <w:rFonts w:asciiTheme="minorHAnsi" w:hAnsiTheme="minorHAnsi" w:cstheme="minorHAnsi"/>
                <w:sz w:val="20"/>
                <w:szCs w:val="20"/>
              </w:rPr>
              <w:t>Order medals/ trophies for different house games on offer this year</w:t>
            </w:r>
          </w:p>
        </w:tc>
        <w:tc>
          <w:tcPr>
            <w:tcW w:w="1663" w:type="dxa"/>
            <w:vMerge/>
          </w:tcPr>
          <w:p w14:paraId="0B82D798" w14:textId="77777777" w:rsidR="001E53CF" w:rsidRPr="00424D45" w:rsidRDefault="001E53CF" w:rsidP="001E53CF">
            <w:pPr>
              <w:pStyle w:val="Default"/>
              <w:rPr>
                <w:rFonts w:asciiTheme="minorHAnsi" w:hAnsiTheme="minorHAnsi" w:cstheme="minorHAnsi"/>
                <w:sz w:val="20"/>
                <w:szCs w:val="20"/>
              </w:rPr>
            </w:pPr>
          </w:p>
        </w:tc>
        <w:tc>
          <w:tcPr>
            <w:tcW w:w="3423" w:type="dxa"/>
            <w:vMerge/>
          </w:tcPr>
          <w:p w14:paraId="35959DA3" w14:textId="77777777" w:rsidR="001E53CF" w:rsidRPr="00424D45" w:rsidRDefault="001E53CF" w:rsidP="001E53CF">
            <w:pPr>
              <w:pStyle w:val="TableParagraph"/>
              <w:ind w:left="0"/>
              <w:rPr>
                <w:rFonts w:asciiTheme="minorHAnsi" w:hAnsiTheme="minorHAnsi" w:cstheme="minorHAnsi"/>
                <w:sz w:val="20"/>
                <w:szCs w:val="20"/>
              </w:rPr>
            </w:pPr>
          </w:p>
        </w:tc>
        <w:tc>
          <w:tcPr>
            <w:tcW w:w="3076" w:type="dxa"/>
            <w:vMerge/>
          </w:tcPr>
          <w:p w14:paraId="47CD51A1" w14:textId="77777777" w:rsidR="001E53CF" w:rsidRPr="00424D45" w:rsidRDefault="001E53CF" w:rsidP="001E53CF">
            <w:pPr>
              <w:pStyle w:val="TableParagraph"/>
              <w:ind w:left="0"/>
              <w:rPr>
                <w:rFonts w:asciiTheme="minorHAnsi" w:hAnsiTheme="minorHAnsi" w:cstheme="minorHAnsi"/>
                <w:sz w:val="20"/>
                <w:szCs w:val="20"/>
              </w:rPr>
            </w:pPr>
          </w:p>
        </w:tc>
      </w:tr>
      <w:tr w:rsidR="001E53CF" w:rsidRPr="00424D45" w14:paraId="7156C2AF" w14:textId="77777777">
        <w:trPr>
          <w:trHeight w:val="2134"/>
        </w:trPr>
        <w:tc>
          <w:tcPr>
            <w:tcW w:w="3758" w:type="dxa"/>
          </w:tcPr>
          <w:p w14:paraId="565B6D92" w14:textId="77777777" w:rsidR="001E53CF" w:rsidRPr="00424D45" w:rsidRDefault="001E53CF" w:rsidP="001E53CF">
            <w:pPr>
              <w:pStyle w:val="TableParagraph"/>
              <w:ind w:left="0"/>
              <w:rPr>
                <w:rFonts w:asciiTheme="minorHAnsi" w:hAnsiTheme="minorHAnsi" w:cstheme="minorHAnsi"/>
                <w:sz w:val="20"/>
                <w:szCs w:val="20"/>
              </w:rPr>
            </w:pPr>
            <w:r w:rsidRPr="00424D45">
              <w:rPr>
                <w:rFonts w:asciiTheme="minorHAnsi" w:hAnsiTheme="minorHAnsi" w:cstheme="minorHAnsi"/>
                <w:sz w:val="20"/>
                <w:szCs w:val="20"/>
              </w:rPr>
              <w:t xml:space="preserve">To use a tracking tool to monitor participation and prioritise participation for all </w:t>
            </w:r>
          </w:p>
        </w:tc>
        <w:tc>
          <w:tcPr>
            <w:tcW w:w="3458" w:type="dxa"/>
          </w:tcPr>
          <w:p w14:paraId="0C875023" w14:textId="77777777" w:rsidR="001E53CF" w:rsidRPr="00424D45" w:rsidRDefault="001E53CF" w:rsidP="001E53CF">
            <w:pPr>
              <w:rPr>
                <w:rFonts w:asciiTheme="minorHAnsi" w:hAnsiTheme="minorHAnsi" w:cstheme="minorHAnsi"/>
                <w:sz w:val="20"/>
                <w:szCs w:val="20"/>
              </w:rPr>
            </w:pPr>
            <w:r w:rsidRPr="00424D45">
              <w:rPr>
                <w:rFonts w:asciiTheme="minorHAnsi" w:hAnsiTheme="minorHAnsi" w:cstheme="minorHAnsi"/>
                <w:sz w:val="20"/>
                <w:szCs w:val="20"/>
              </w:rPr>
              <w:t>Tracking tool set up by subject leader to include all KS2 children</w:t>
            </w:r>
          </w:p>
          <w:p w14:paraId="3E19F6E0" w14:textId="77777777" w:rsidR="001E53CF" w:rsidRPr="00424D45" w:rsidRDefault="001E53CF" w:rsidP="001E53CF">
            <w:pPr>
              <w:rPr>
                <w:rFonts w:asciiTheme="minorHAnsi" w:hAnsiTheme="minorHAnsi" w:cstheme="minorHAnsi"/>
                <w:sz w:val="20"/>
                <w:szCs w:val="20"/>
              </w:rPr>
            </w:pPr>
          </w:p>
          <w:p w14:paraId="0520D701" w14:textId="77777777" w:rsidR="001E53CF" w:rsidRPr="00424D45" w:rsidRDefault="001E53CF" w:rsidP="001E53CF">
            <w:pPr>
              <w:rPr>
                <w:rFonts w:asciiTheme="minorHAnsi" w:hAnsiTheme="minorHAnsi" w:cstheme="minorHAnsi"/>
                <w:sz w:val="20"/>
                <w:szCs w:val="20"/>
              </w:rPr>
            </w:pPr>
            <w:r w:rsidRPr="00424D45">
              <w:rPr>
                <w:rFonts w:asciiTheme="minorHAnsi" w:hAnsiTheme="minorHAnsi" w:cstheme="minorHAnsi"/>
                <w:sz w:val="20"/>
                <w:szCs w:val="20"/>
              </w:rPr>
              <w:t>Participation updated and tracked on a termly basis</w:t>
            </w:r>
          </w:p>
          <w:p w14:paraId="57E4FCDB" w14:textId="77777777" w:rsidR="001E53CF" w:rsidRPr="00424D45" w:rsidRDefault="001E53CF" w:rsidP="001E53CF">
            <w:pPr>
              <w:rPr>
                <w:rFonts w:asciiTheme="minorHAnsi" w:hAnsiTheme="minorHAnsi" w:cstheme="minorHAnsi"/>
                <w:sz w:val="20"/>
                <w:szCs w:val="20"/>
              </w:rPr>
            </w:pPr>
          </w:p>
          <w:p w14:paraId="06C53FF1" w14:textId="77777777" w:rsidR="001E53CF" w:rsidRPr="00424D45" w:rsidRDefault="001E53CF" w:rsidP="001E53CF">
            <w:pPr>
              <w:pStyle w:val="TableParagraph"/>
              <w:ind w:left="0"/>
              <w:rPr>
                <w:rFonts w:asciiTheme="minorHAnsi" w:hAnsiTheme="minorHAnsi" w:cstheme="minorHAnsi"/>
                <w:sz w:val="20"/>
                <w:szCs w:val="20"/>
              </w:rPr>
            </w:pPr>
            <w:r w:rsidRPr="00424D45">
              <w:rPr>
                <w:rFonts w:asciiTheme="minorHAnsi" w:hAnsiTheme="minorHAnsi" w:cstheme="minorHAnsi"/>
                <w:sz w:val="20"/>
                <w:szCs w:val="20"/>
              </w:rPr>
              <w:t>Children who have not taken part to be chosen for participation-focused events</w:t>
            </w:r>
          </w:p>
        </w:tc>
        <w:tc>
          <w:tcPr>
            <w:tcW w:w="1663" w:type="dxa"/>
          </w:tcPr>
          <w:p w14:paraId="5832C6FB" w14:textId="77777777" w:rsidR="001E53CF" w:rsidRPr="00424D45" w:rsidRDefault="001E53CF" w:rsidP="001E53CF">
            <w:pPr>
              <w:pStyle w:val="Default"/>
              <w:rPr>
                <w:rFonts w:asciiTheme="minorHAnsi" w:hAnsiTheme="minorHAnsi" w:cstheme="minorHAnsi"/>
                <w:sz w:val="20"/>
                <w:szCs w:val="20"/>
              </w:rPr>
            </w:pPr>
            <w:r w:rsidRPr="00424D45">
              <w:rPr>
                <w:rFonts w:asciiTheme="minorHAnsi" w:hAnsiTheme="minorHAnsi" w:cstheme="minorHAnsi"/>
                <w:sz w:val="20"/>
                <w:szCs w:val="20"/>
              </w:rPr>
              <w:t xml:space="preserve">Staff time </w:t>
            </w:r>
          </w:p>
          <w:p w14:paraId="2F08817F" w14:textId="77777777" w:rsidR="001E53CF" w:rsidRPr="00424D45" w:rsidRDefault="001E53CF" w:rsidP="001E53CF">
            <w:pPr>
              <w:pStyle w:val="Default"/>
              <w:rPr>
                <w:rFonts w:asciiTheme="minorHAnsi" w:hAnsiTheme="minorHAnsi" w:cstheme="minorHAnsi"/>
                <w:sz w:val="20"/>
                <w:szCs w:val="20"/>
              </w:rPr>
            </w:pPr>
            <w:r w:rsidRPr="00424D45">
              <w:rPr>
                <w:rFonts w:asciiTheme="minorHAnsi" w:hAnsiTheme="minorHAnsi" w:cstheme="minorHAnsi"/>
                <w:sz w:val="20"/>
                <w:szCs w:val="20"/>
              </w:rPr>
              <w:t xml:space="preserve">Leadership time </w:t>
            </w:r>
          </w:p>
          <w:p w14:paraId="745CB7B4" w14:textId="77777777" w:rsidR="001E53CF" w:rsidRPr="00424D45" w:rsidRDefault="001E53CF" w:rsidP="001E53CF">
            <w:pPr>
              <w:pStyle w:val="TableParagraph"/>
              <w:spacing w:before="158"/>
              <w:ind w:left="67"/>
              <w:rPr>
                <w:rFonts w:asciiTheme="minorHAnsi" w:hAnsiTheme="minorHAnsi" w:cstheme="minorHAnsi"/>
                <w:sz w:val="20"/>
                <w:szCs w:val="20"/>
              </w:rPr>
            </w:pPr>
            <w:r w:rsidRPr="00424D45">
              <w:rPr>
                <w:rFonts w:asciiTheme="minorHAnsi" w:hAnsiTheme="minorHAnsi" w:cstheme="minorHAnsi"/>
                <w:sz w:val="20"/>
                <w:szCs w:val="20"/>
              </w:rPr>
              <w:t>(as above)</w:t>
            </w:r>
          </w:p>
        </w:tc>
        <w:tc>
          <w:tcPr>
            <w:tcW w:w="3423" w:type="dxa"/>
          </w:tcPr>
          <w:p w14:paraId="27ED5CF8" w14:textId="77777777" w:rsidR="00365431" w:rsidRDefault="007E4FEC" w:rsidP="001E53CF">
            <w:pPr>
              <w:pStyle w:val="TableParagraph"/>
              <w:ind w:left="0"/>
              <w:rPr>
                <w:rFonts w:asciiTheme="minorHAnsi" w:hAnsiTheme="minorHAnsi" w:cstheme="minorHAnsi"/>
                <w:sz w:val="20"/>
                <w:szCs w:val="20"/>
              </w:rPr>
            </w:pPr>
            <w:r>
              <w:rPr>
                <w:rFonts w:asciiTheme="minorHAnsi" w:hAnsiTheme="minorHAnsi" w:cstheme="minorHAnsi"/>
                <w:sz w:val="20"/>
                <w:szCs w:val="20"/>
              </w:rPr>
              <w:t xml:space="preserve">Assessment offered with GetSet4PE – all year groups PE assessed </w:t>
            </w:r>
          </w:p>
          <w:p w14:paraId="21C98480" w14:textId="77777777" w:rsidR="003D2F2A" w:rsidRDefault="003D2F2A" w:rsidP="001E53CF">
            <w:pPr>
              <w:pStyle w:val="TableParagraph"/>
              <w:ind w:left="0"/>
              <w:rPr>
                <w:rFonts w:asciiTheme="minorHAnsi" w:hAnsiTheme="minorHAnsi" w:cstheme="minorHAnsi"/>
                <w:sz w:val="20"/>
                <w:szCs w:val="20"/>
              </w:rPr>
            </w:pPr>
          </w:p>
          <w:p w14:paraId="24007B0A" w14:textId="24173938" w:rsidR="003D2F2A" w:rsidRPr="00424D45" w:rsidRDefault="003D2F2A" w:rsidP="001E53CF">
            <w:pPr>
              <w:pStyle w:val="TableParagraph"/>
              <w:ind w:left="0"/>
              <w:rPr>
                <w:rFonts w:asciiTheme="minorHAnsi" w:hAnsiTheme="minorHAnsi" w:cstheme="minorHAnsi"/>
                <w:sz w:val="20"/>
                <w:szCs w:val="20"/>
              </w:rPr>
            </w:pPr>
            <w:r>
              <w:rPr>
                <w:rFonts w:asciiTheme="minorHAnsi" w:hAnsiTheme="minorHAnsi" w:cstheme="minorHAnsi"/>
                <w:sz w:val="20"/>
                <w:szCs w:val="20"/>
              </w:rPr>
              <w:t>Pupil premium events provided by Agilitas – tennis/golf/rounders/cricket – each attended by 10 PP childrem</w:t>
            </w:r>
          </w:p>
        </w:tc>
        <w:tc>
          <w:tcPr>
            <w:tcW w:w="3076" w:type="dxa"/>
          </w:tcPr>
          <w:p w14:paraId="193F3B8B" w14:textId="77777777" w:rsidR="001E53CF" w:rsidRDefault="001E53CF" w:rsidP="001E53CF">
            <w:pPr>
              <w:pStyle w:val="TableParagraph"/>
              <w:ind w:left="0"/>
              <w:rPr>
                <w:rFonts w:asciiTheme="minorHAnsi" w:hAnsiTheme="minorHAnsi" w:cstheme="minorHAnsi"/>
                <w:sz w:val="20"/>
                <w:szCs w:val="20"/>
              </w:rPr>
            </w:pPr>
            <w:r w:rsidRPr="00424D45">
              <w:rPr>
                <w:rFonts w:asciiTheme="minorHAnsi" w:hAnsiTheme="minorHAnsi" w:cstheme="minorHAnsi"/>
                <w:sz w:val="20"/>
                <w:szCs w:val="20"/>
              </w:rPr>
              <w:t xml:space="preserve">Continued </w:t>
            </w:r>
            <w:r w:rsidR="007E4FEC">
              <w:rPr>
                <w:rFonts w:asciiTheme="minorHAnsi" w:hAnsiTheme="minorHAnsi" w:cstheme="minorHAnsi"/>
                <w:sz w:val="20"/>
                <w:szCs w:val="20"/>
              </w:rPr>
              <w:t xml:space="preserve">to implement and use the GetSet4PE assessment tracker. </w:t>
            </w:r>
          </w:p>
          <w:p w14:paraId="7AF40E35" w14:textId="77777777" w:rsidR="003D2F2A" w:rsidRDefault="003D2F2A" w:rsidP="001E53CF">
            <w:pPr>
              <w:pStyle w:val="TableParagraph"/>
              <w:ind w:left="0"/>
              <w:rPr>
                <w:rFonts w:asciiTheme="minorHAnsi" w:hAnsiTheme="minorHAnsi" w:cstheme="minorHAnsi"/>
                <w:sz w:val="20"/>
                <w:szCs w:val="20"/>
              </w:rPr>
            </w:pPr>
          </w:p>
          <w:p w14:paraId="417CF1D8" w14:textId="74A1CD99" w:rsidR="003D2F2A" w:rsidRPr="00424D45" w:rsidRDefault="003D2F2A" w:rsidP="001E53CF">
            <w:pPr>
              <w:pStyle w:val="TableParagraph"/>
              <w:ind w:left="0"/>
              <w:rPr>
                <w:rFonts w:asciiTheme="minorHAnsi" w:hAnsiTheme="minorHAnsi" w:cstheme="minorHAnsi"/>
                <w:sz w:val="20"/>
                <w:szCs w:val="20"/>
              </w:rPr>
            </w:pPr>
            <w:r>
              <w:rPr>
                <w:rFonts w:asciiTheme="minorHAnsi" w:hAnsiTheme="minorHAnsi" w:cstheme="minorHAnsi"/>
                <w:sz w:val="20"/>
                <w:szCs w:val="20"/>
              </w:rPr>
              <w:t xml:space="preserve">Continue to enter PP events and aim to enter more via Agilitas partnership </w:t>
            </w:r>
          </w:p>
        </w:tc>
      </w:tr>
    </w:tbl>
    <w:p w14:paraId="12C3EFD3" w14:textId="77777777" w:rsidR="001E53CF" w:rsidRPr="00424D45" w:rsidRDefault="001E53CF" w:rsidP="00EE70D8">
      <w:pPr>
        <w:pStyle w:val="BodyText"/>
        <w:spacing w:before="9"/>
        <w:rPr>
          <w:rFonts w:asciiTheme="minorHAnsi" w:hAnsiTheme="minorHAnsi" w:cstheme="minorHAnsi"/>
          <w:sz w:val="20"/>
          <w:szCs w:val="20"/>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EE70D8" w:rsidRPr="00424D45" w14:paraId="44BD9C59" w14:textId="77777777">
        <w:trPr>
          <w:trHeight w:val="463"/>
        </w:trPr>
        <w:tc>
          <w:tcPr>
            <w:tcW w:w="7660" w:type="dxa"/>
            <w:gridSpan w:val="2"/>
          </w:tcPr>
          <w:p w14:paraId="01D43338" w14:textId="77777777" w:rsidR="00EE70D8" w:rsidRPr="00825BD9" w:rsidRDefault="00EE70D8">
            <w:pPr>
              <w:pStyle w:val="TableParagraph"/>
              <w:spacing w:before="21"/>
              <w:rPr>
                <w:rFonts w:asciiTheme="minorHAnsi" w:hAnsiTheme="minorHAnsi" w:cstheme="minorHAnsi"/>
                <w:sz w:val="20"/>
                <w:szCs w:val="20"/>
              </w:rPr>
            </w:pPr>
            <w:r w:rsidRPr="00825BD9">
              <w:rPr>
                <w:rFonts w:asciiTheme="minorHAnsi" w:hAnsiTheme="minorHAnsi" w:cstheme="minorHAnsi"/>
                <w:color w:val="231F20"/>
                <w:sz w:val="20"/>
                <w:szCs w:val="20"/>
              </w:rPr>
              <w:t>Signed</w:t>
            </w:r>
            <w:r w:rsidRPr="00825BD9">
              <w:rPr>
                <w:rFonts w:asciiTheme="minorHAnsi" w:hAnsiTheme="minorHAnsi" w:cstheme="minorHAnsi"/>
                <w:color w:val="231F20"/>
                <w:spacing w:val="-9"/>
                <w:sz w:val="20"/>
                <w:szCs w:val="20"/>
              </w:rPr>
              <w:t xml:space="preserve"> </w:t>
            </w:r>
            <w:r w:rsidRPr="00825BD9">
              <w:rPr>
                <w:rFonts w:asciiTheme="minorHAnsi" w:hAnsiTheme="minorHAnsi" w:cstheme="minorHAnsi"/>
                <w:color w:val="231F20"/>
                <w:sz w:val="20"/>
                <w:szCs w:val="20"/>
              </w:rPr>
              <w:t>off</w:t>
            </w:r>
            <w:r w:rsidRPr="00825BD9">
              <w:rPr>
                <w:rFonts w:asciiTheme="minorHAnsi" w:hAnsiTheme="minorHAnsi" w:cstheme="minorHAnsi"/>
                <w:color w:val="231F20"/>
                <w:spacing w:val="-9"/>
                <w:sz w:val="20"/>
                <w:szCs w:val="20"/>
              </w:rPr>
              <w:t xml:space="preserve"> </w:t>
            </w:r>
            <w:r w:rsidRPr="00825BD9">
              <w:rPr>
                <w:rFonts w:asciiTheme="minorHAnsi" w:hAnsiTheme="minorHAnsi" w:cstheme="minorHAnsi"/>
                <w:color w:val="231F20"/>
                <w:spacing w:val="-5"/>
                <w:sz w:val="20"/>
                <w:szCs w:val="20"/>
              </w:rPr>
              <w:t>by</w:t>
            </w:r>
          </w:p>
        </w:tc>
      </w:tr>
      <w:tr w:rsidR="00EE70D8" w:rsidRPr="00424D45" w14:paraId="27A7874F" w14:textId="77777777" w:rsidTr="00825BD9">
        <w:trPr>
          <w:trHeight w:val="44"/>
        </w:trPr>
        <w:tc>
          <w:tcPr>
            <w:tcW w:w="1708" w:type="dxa"/>
          </w:tcPr>
          <w:p w14:paraId="3923D43B" w14:textId="77777777" w:rsidR="00EE70D8" w:rsidRPr="00825BD9" w:rsidRDefault="00EE70D8">
            <w:pPr>
              <w:pStyle w:val="TableParagraph"/>
              <w:spacing w:before="21"/>
              <w:rPr>
                <w:rFonts w:asciiTheme="minorHAnsi" w:hAnsiTheme="minorHAnsi" w:cstheme="minorHAnsi"/>
                <w:sz w:val="20"/>
                <w:szCs w:val="20"/>
              </w:rPr>
            </w:pPr>
            <w:r w:rsidRPr="00825BD9">
              <w:rPr>
                <w:rFonts w:asciiTheme="minorHAnsi" w:hAnsiTheme="minorHAnsi" w:cstheme="minorHAnsi"/>
                <w:color w:val="231F20"/>
                <w:sz w:val="20"/>
                <w:szCs w:val="20"/>
              </w:rPr>
              <w:t>Head</w:t>
            </w:r>
            <w:r w:rsidRPr="00825BD9">
              <w:rPr>
                <w:rFonts w:asciiTheme="minorHAnsi" w:hAnsiTheme="minorHAnsi" w:cstheme="minorHAnsi"/>
                <w:color w:val="231F20"/>
                <w:spacing w:val="-6"/>
                <w:sz w:val="20"/>
                <w:szCs w:val="20"/>
              </w:rPr>
              <w:t xml:space="preserve"> </w:t>
            </w:r>
            <w:r w:rsidRPr="00825BD9">
              <w:rPr>
                <w:rFonts w:asciiTheme="minorHAnsi" w:hAnsiTheme="minorHAnsi" w:cstheme="minorHAnsi"/>
                <w:color w:val="231F20"/>
                <w:spacing w:val="-2"/>
                <w:sz w:val="20"/>
                <w:szCs w:val="20"/>
              </w:rPr>
              <w:t>Teacher:</w:t>
            </w:r>
          </w:p>
        </w:tc>
        <w:tc>
          <w:tcPr>
            <w:tcW w:w="5952" w:type="dxa"/>
          </w:tcPr>
          <w:p w14:paraId="2E91BA5E" w14:textId="5D6318ED" w:rsidR="00EE70D8" w:rsidRPr="00825BD9" w:rsidRDefault="00365431">
            <w:pPr>
              <w:pStyle w:val="TableParagraph"/>
              <w:ind w:left="0"/>
              <w:rPr>
                <w:rFonts w:asciiTheme="minorHAnsi" w:hAnsiTheme="minorHAnsi" w:cstheme="minorHAnsi"/>
                <w:sz w:val="20"/>
                <w:szCs w:val="20"/>
              </w:rPr>
            </w:pPr>
            <w:r w:rsidRPr="00825BD9">
              <w:rPr>
                <w:rFonts w:asciiTheme="minorHAnsi" w:hAnsiTheme="minorHAnsi" w:cstheme="minorHAnsi"/>
                <w:sz w:val="20"/>
                <w:szCs w:val="20"/>
              </w:rPr>
              <w:t>Mrs.</w:t>
            </w:r>
            <w:r w:rsidR="001E53CF" w:rsidRPr="00825BD9">
              <w:rPr>
                <w:rFonts w:asciiTheme="minorHAnsi" w:hAnsiTheme="minorHAnsi" w:cstheme="minorHAnsi"/>
                <w:sz w:val="20"/>
                <w:szCs w:val="20"/>
              </w:rPr>
              <w:t xml:space="preserve"> Selina </w:t>
            </w:r>
            <w:r w:rsidRPr="00825BD9">
              <w:rPr>
                <w:rFonts w:asciiTheme="minorHAnsi" w:hAnsiTheme="minorHAnsi" w:cstheme="minorHAnsi"/>
                <w:sz w:val="20"/>
                <w:szCs w:val="20"/>
              </w:rPr>
              <w:t>Ratchford</w:t>
            </w:r>
            <w:r w:rsidR="001E53CF" w:rsidRPr="00825BD9">
              <w:rPr>
                <w:rFonts w:asciiTheme="minorHAnsi" w:hAnsiTheme="minorHAnsi" w:cstheme="minorHAnsi"/>
                <w:sz w:val="20"/>
                <w:szCs w:val="20"/>
              </w:rPr>
              <w:t xml:space="preserve"> </w:t>
            </w:r>
          </w:p>
        </w:tc>
      </w:tr>
      <w:tr w:rsidR="00EE70D8" w:rsidRPr="00424D45" w14:paraId="63B1ABF0" w14:textId="77777777" w:rsidTr="00825BD9">
        <w:trPr>
          <w:trHeight w:val="44"/>
        </w:trPr>
        <w:tc>
          <w:tcPr>
            <w:tcW w:w="1708" w:type="dxa"/>
          </w:tcPr>
          <w:p w14:paraId="60FEAF66" w14:textId="77777777" w:rsidR="00EE70D8" w:rsidRPr="00825BD9" w:rsidRDefault="00EE70D8">
            <w:pPr>
              <w:pStyle w:val="TableParagraph"/>
              <w:spacing w:before="21"/>
              <w:rPr>
                <w:rFonts w:asciiTheme="minorHAnsi" w:hAnsiTheme="minorHAnsi" w:cstheme="minorHAnsi"/>
                <w:sz w:val="20"/>
                <w:szCs w:val="20"/>
              </w:rPr>
            </w:pPr>
            <w:r w:rsidRPr="00825BD9">
              <w:rPr>
                <w:rFonts w:asciiTheme="minorHAnsi" w:hAnsiTheme="minorHAnsi" w:cstheme="minorHAnsi"/>
                <w:color w:val="231F20"/>
                <w:spacing w:val="-4"/>
                <w:sz w:val="20"/>
                <w:szCs w:val="20"/>
              </w:rPr>
              <w:t>Date:</w:t>
            </w:r>
          </w:p>
        </w:tc>
        <w:tc>
          <w:tcPr>
            <w:tcW w:w="5952" w:type="dxa"/>
          </w:tcPr>
          <w:p w14:paraId="259BC3C2" w14:textId="5E482695" w:rsidR="00EE70D8" w:rsidRPr="00825BD9" w:rsidRDefault="001E53CF">
            <w:pPr>
              <w:pStyle w:val="TableParagraph"/>
              <w:ind w:left="0"/>
              <w:rPr>
                <w:rFonts w:asciiTheme="minorHAnsi" w:hAnsiTheme="minorHAnsi" w:cstheme="minorHAnsi"/>
                <w:sz w:val="20"/>
                <w:szCs w:val="20"/>
              </w:rPr>
            </w:pPr>
            <w:r w:rsidRPr="00825BD9">
              <w:rPr>
                <w:rFonts w:asciiTheme="minorHAnsi" w:hAnsiTheme="minorHAnsi" w:cstheme="minorHAnsi"/>
                <w:sz w:val="20"/>
                <w:szCs w:val="20"/>
              </w:rPr>
              <w:t>July 202</w:t>
            </w:r>
            <w:r w:rsidR="009F4211" w:rsidRPr="00825BD9">
              <w:rPr>
                <w:rFonts w:asciiTheme="minorHAnsi" w:hAnsiTheme="minorHAnsi" w:cstheme="minorHAnsi"/>
                <w:sz w:val="20"/>
                <w:szCs w:val="20"/>
              </w:rPr>
              <w:t>4</w:t>
            </w:r>
          </w:p>
        </w:tc>
      </w:tr>
      <w:tr w:rsidR="00EE70D8" w:rsidRPr="00424D45" w14:paraId="6BFE94EB" w14:textId="77777777" w:rsidTr="00825BD9">
        <w:trPr>
          <w:trHeight w:val="145"/>
        </w:trPr>
        <w:tc>
          <w:tcPr>
            <w:tcW w:w="1708" w:type="dxa"/>
          </w:tcPr>
          <w:p w14:paraId="321DF473" w14:textId="77777777" w:rsidR="00EE70D8" w:rsidRPr="00825BD9" w:rsidRDefault="00EE70D8">
            <w:pPr>
              <w:pStyle w:val="TableParagraph"/>
              <w:spacing w:before="21"/>
              <w:rPr>
                <w:rFonts w:asciiTheme="minorHAnsi" w:hAnsiTheme="minorHAnsi" w:cstheme="minorHAnsi"/>
                <w:sz w:val="20"/>
                <w:szCs w:val="20"/>
              </w:rPr>
            </w:pPr>
            <w:r w:rsidRPr="00825BD9">
              <w:rPr>
                <w:rFonts w:asciiTheme="minorHAnsi" w:hAnsiTheme="minorHAnsi" w:cstheme="minorHAnsi"/>
                <w:color w:val="231F20"/>
                <w:sz w:val="20"/>
                <w:szCs w:val="20"/>
              </w:rPr>
              <w:t>Subject</w:t>
            </w:r>
            <w:r w:rsidRPr="00825BD9">
              <w:rPr>
                <w:rFonts w:asciiTheme="minorHAnsi" w:hAnsiTheme="minorHAnsi" w:cstheme="minorHAnsi"/>
                <w:color w:val="231F20"/>
                <w:spacing w:val="-7"/>
                <w:sz w:val="20"/>
                <w:szCs w:val="20"/>
              </w:rPr>
              <w:t xml:space="preserve"> </w:t>
            </w:r>
            <w:r w:rsidRPr="00825BD9">
              <w:rPr>
                <w:rFonts w:asciiTheme="minorHAnsi" w:hAnsiTheme="minorHAnsi" w:cstheme="minorHAnsi"/>
                <w:color w:val="231F20"/>
                <w:spacing w:val="-2"/>
                <w:sz w:val="20"/>
                <w:szCs w:val="20"/>
              </w:rPr>
              <w:t>Leader:</w:t>
            </w:r>
          </w:p>
        </w:tc>
        <w:tc>
          <w:tcPr>
            <w:tcW w:w="5952" w:type="dxa"/>
          </w:tcPr>
          <w:p w14:paraId="4237A696" w14:textId="4608E108" w:rsidR="00EE70D8" w:rsidRPr="00825BD9" w:rsidRDefault="001E53CF">
            <w:pPr>
              <w:pStyle w:val="TableParagraph"/>
              <w:ind w:left="0"/>
              <w:rPr>
                <w:rFonts w:asciiTheme="minorHAnsi" w:hAnsiTheme="minorHAnsi" w:cstheme="minorHAnsi"/>
                <w:sz w:val="20"/>
                <w:szCs w:val="20"/>
              </w:rPr>
            </w:pPr>
            <w:r w:rsidRPr="00825BD9">
              <w:rPr>
                <w:rFonts w:asciiTheme="minorHAnsi" w:hAnsiTheme="minorHAnsi" w:cstheme="minorHAnsi"/>
                <w:sz w:val="20"/>
                <w:szCs w:val="20"/>
              </w:rPr>
              <w:t>Mrs</w:t>
            </w:r>
            <w:r w:rsidR="00365431" w:rsidRPr="00825BD9">
              <w:rPr>
                <w:rFonts w:asciiTheme="minorHAnsi" w:hAnsiTheme="minorHAnsi" w:cstheme="minorHAnsi"/>
                <w:sz w:val="20"/>
                <w:szCs w:val="20"/>
              </w:rPr>
              <w:t xml:space="preserve">. </w:t>
            </w:r>
            <w:r w:rsidRPr="00825BD9">
              <w:rPr>
                <w:rFonts w:asciiTheme="minorHAnsi" w:hAnsiTheme="minorHAnsi" w:cstheme="minorHAnsi"/>
                <w:sz w:val="20"/>
                <w:szCs w:val="20"/>
              </w:rPr>
              <w:t>Lauren Lee</w:t>
            </w:r>
            <w:r w:rsidR="009F4211" w:rsidRPr="00825BD9">
              <w:rPr>
                <w:rFonts w:asciiTheme="minorHAnsi" w:hAnsiTheme="minorHAnsi" w:cstheme="minorHAnsi"/>
                <w:sz w:val="20"/>
                <w:szCs w:val="20"/>
              </w:rPr>
              <w:t>/ Mr. Sean Goff</w:t>
            </w:r>
          </w:p>
        </w:tc>
      </w:tr>
      <w:tr w:rsidR="00EE70D8" w:rsidRPr="00424D45" w14:paraId="5AAE9AD6" w14:textId="77777777" w:rsidTr="00825BD9">
        <w:trPr>
          <w:trHeight w:val="44"/>
        </w:trPr>
        <w:tc>
          <w:tcPr>
            <w:tcW w:w="1708" w:type="dxa"/>
          </w:tcPr>
          <w:p w14:paraId="20A3DFB4" w14:textId="77777777" w:rsidR="00EE70D8" w:rsidRPr="00825BD9" w:rsidRDefault="00EE70D8">
            <w:pPr>
              <w:pStyle w:val="TableParagraph"/>
              <w:spacing w:before="21"/>
              <w:rPr>
                <w:rFonts w:asciiTheme="minorHAnsi" w:hAnsiTheme="minorHAnsi" w:cstheme="minorHAnsi"/>
                <w:sz w:val="20"/>
                <w:szCs w:val="20"/>
              </w:rPr>
            </w:pPr>
            <w:r w:rsidRPr="00825BD9">
              <w:rPr>
                <w:rFonts w:asciiTheme="minorHAnsi" w:hAnsiTheme="minorHAnsi" w:cstheme="minorHAnsi"/>
                <w:color w:val="231F20"/>
                <w:spacing w:val="-4"/>
                <w:sz w:val="20"/>
                <w:szCs w:val="20"/>
              </w:rPr>
              <w:t>Date:</w:t>
            </w:r>
          </w:p>
        </w:tc>
        <w:tc>
          <w:tcPr>
            <w:tcW w:w="5952" w:type="dxa"/>
          </w:tcPr>
          <w:p w14:paraId="49C9B842" w14:textId="76E299E9" w:rsidR="00EE70D8" w:rsidRPr="00825BD9" w:rsidRDefault="001E53CF">
            <w:pPr>
              <w:pStyle w:val="TableParagraph"/>
              <w:ind w:left="0"/>
              <w:rPr>
                <w:rFonts w:asciiTheme="minorHAnsi" w:hAnsiTheme="minorHAnsi" w:cstheme="minorHAnsi"/>
                <w:sz w:val="20"/>
                <w:szCs w:val="20"/>
              </w:rPr>
            </w:pPr>
            <w:r w:rsidRPr="00825BD9">
              <w:rPr>
                <w:rFonts w:asciiTheme="minorHAnsi" w:hAnsiTheme="minorHAnsi" w:cstheme="minorHAnsi"/>
                <w:sz w:val="20"/>
                <w:szCs w:val="20"/>
              </w:rPr>
              <w:t>July 202</w:t>
            </w:r>
            <w:r w:rsidR="009F4211" w:rsidRPr="00825BD9">
              <w:rPr>
                <w:rFonts w:asciiTheme="minorHAnsi" w:hAnsiTheme="minorHAnsi" w:cstheme="minorHAnsi"/>
                <w:sz w:val="20"/>
                <w:szCs w:val="20"/>
              </w:rPr>
              <w:t>4</w:t>
            </w:r>
          </w:p>
        </w:tc>
      </w:tr>
      <w:tr w:rsidR="00EE70D8" w:rsidRPr="00424D45" w14:paraId="24DD6E45" w14:textId="77777777" w:rsidTr="00825BD9">
        <w:trPr>
          <w:trHeight w:val="44"/>
        </w:trPr>
        <w:tc>
          <w:tcPr>
            <w:tcW w:w="1708" w:type="dxa"/>
          </w:tcPr>
          <w:p w14:paraId="7776DBEE" w14:textId="77777777" w:rsidR="00EE70D8" w:rsidRPr="00825BD9" w:rsidRDefault="00EE70D8">
            <w:pPr>
              <w:pStyle w:val="TableParagraph"/>
              <w:spacing w:before="21"/>
              <w:rPr>
                <w:rFonts w:asciiTheme="minorHAnsi" w:hAnsiTheme="minorHAnsi" w:cstheme="minorHAnsi"/>
                <w:sz w:val="20"/>
                <w:szCs w:val="20"/>
              </w:rPr>
            </w:pPr>
            <w:r w:rsidRPr="00825BD9">
              <w:rPr>
                <w:rFonts w:asciiTheme="minorHAnsi" w:hAnsiTheme="minorHAnsi" w:cstheme="minorHAnsi"/>
                <w:color w:val="231F20"/>
                <w:spacing w:val="-2"/>
                <w:sz w:val="20"/>
                <w:szCs w:val="20"/>
              </w:rPr>
              <w:t>Governor:</w:t>
            </w:r>
          </w:p>
        </w:tc>
        <w:tc>
          <w:tcPr>
            <w:tcW w:w="5952" w:type="dxa"/>
          </w:tcPr>
          <w:p w14:paraId="25E031A6" w14:textId="77777777" w:rsidR="00EE70D8" w:rsidRPr="00825BD9" w:rsidRDefault="00EE70D8">
            <w:pPr>
              <w:pStyle w:val="TableParagraph"/>
              <w:ind w:left="0"/>
              <w:rPr>
                <w:rFonts w:asciiTheme="minorHAnsi" w:hAnsiTheme="minorHAnsi" w:cstheme="minorHAnsi"/>
                <w:sz w:val="20"/>
                <w:szCs w:val="20"/>
              </w:rPr>
            </w:pPr>
          </w:p>
        </w:tc>
      </w:tr>
      <w:tr w:rsidR="00EE70D8" w:rsidRPr="00424D45" w14:paraId="789CC400" w14:textId="77777777" w:rsidTr="00825BD9">
        <w:trPr>
          <w:trHeight w:val="44"/>
        </w:trPr>
        <w:tc>
          <w:tcPr>
            <w:tcW w:w="1708" w:type="dxa"/>
          </w:tcPr>
          <w:p w14:paraId="5DDC130C" w14:textId="77777777" w:rsidR="00EE70D8" w:rsidRPr="00825BD9" w:rsidRDefault="00EE70D8">
            <w:pPr>
              <w:pStyle w:val="TableParagraph"/>
              <w:spacing w:before="21"/>
              <w:rPr>
                <w:rFonts w:asciiTheme="minorHAnsi" w:hAnsiTheme="minorHAnsi" w:cstheme="minorHAnsi"/>
                <w:sz w:val="20"/>
                <w:szCs w:val="20"/>
              </w:rPr>
            </w:pPr>
            <w:r w:rsidRPr="00825BD9">
              <w:rPr>
                <w:rFonts w:asciiTheme="minorHAnsi" w:hAnsiTheme="minorHAnsi" w:cstheme="minorHAnsi"/>
                <w:color w:val="231F20"/>
                <w:spacing w:val="-4"/>
                <w:sz w:val="20"/>
                <w:szCs w:val="20"/>
              </w:rPr>
              <w:t>Date:</w:t>
            </w:r>
          </w:p>
        </w:tc>
        <w:tc>
          <w:tcPr>
            <w:tcW w:w="5952" w:type="dxa"/>
          </w:tcPr>
          <w:p w14:paraId="5ED3A639" w14:textId="77777777" w:rsidR="00EE70D8" w:rsidRPr="00825BD9" w:rsidRDefault="00EE70D8">
            <w:pPr>
              <w:pStyle w:val="TableParagraph"/>
              <w:ind w:left="0"/>
              <w:rPr>
                <w:rFonts w:asciiTheme="minorHAnsi" w:hAnsiTheme="minorHAnsi" w:cstheme="minorHAnsi"/>
                <w:sz w:val="20"/>
                <w:szCs w:val="20"/>
              </w:rPr>
            </w:pPr>
          </w:p>
        </w:tc>
      </w:tr>
    </w:tbl>
    <w:p w14:paraId="09387966" w14:textId="77777777" w:rsidR="000E0A50" w:rsidRPr="00424D45" w:rsidRDefault="000E0A50">
      <w:pPr>
        <w:pStyle w:val="BodyText"/>
        <w:spacing w:before="8"/>
        <w:rPr>
          <w:rFonts w:asciiTheme="minorHAnsi" w:hAnsiTheme="minorHAnsi" w:cstheme="minorHAnsi"/>
          <w:sz w:val="20"/>
          <w:szCs w:val="20"/>
        </w:rPr>
      </w:pPr>
    </w:p>
    <w:sectPr w:rsidR="000E0A50" w:rsidRPr="00424D45" w:rsidSect="00A4726F">
      <w:type w:val="continuous"/>
      <w:pgSz w:w="16840" w:h="11910" w:orient="landscape"/>
      <w:pgMar w:top="420" w:right="599" w:bottom="780" w:left="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AF1DF0" w14:textId="77777777" w:rsidR="00860694" w:rsidRDefault="00860694">
      <w:r>
        <w:separator/>
      </w:r>
    </w:p>
  </w:endnote>
  <w:endnote w:type="continuationSeparator" w:id="0">
    <w:p w14:paraId="6CEDB049" w14:textId="77777777" w:rsidR="00860694" w:rsidRDefault="00860694">
      <w:r>
        <w:continuationSeparator/>
      </w:r>
    </w:p>
  </w:endnote>
  <w:endnote w:type="continuationNotice" w:id="1">
    <w:p w14:paraId="4FE7C386" w14:textId="77777777" w:rsidR="00860694" w:rsidRDefault="008606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winkl Cursive Looped Light">
    <w:altName w:val="Calibri"/>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ion Pro">
    <w:altName w:val="Cambria Math"/>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76997" w14:textId="77777777" w:rsidR="000E0A50" w:rsidRDefault="00E62593">
    <w:pPr>
      <w:pStyle w:val="BodyText"/>
      <w:spacing w:line="14" w:lineRule="auto"/>
      <w:rPr>
        <w:sz w:val="20"/>
      </w:rPr>
    </w:pPr>
    <w:r>
      <w:rPr>
        <w:noProof/>
      </w:rPr>
      <w:drawing>
        <wp:anchor distT="0" distB="0" distL="0" distR="0" simplePos="0" relativeHeight="251660293" behindDoc="1" locked="0" layoutInCell="1" allowOverlap="1" wp14:anchorId="686E70F0" wp14:editId="6FEF8DB0">
          <wp:simplePos x="0" y="0"/>
          <wp:positionH relativeFrom="page">
            <wp:posOffset>4834798</wp:posOffset>
          </wp:positionH>
          <wp:positionV relativeFrom="page">
            <wp:posOffset>7125780</wp:posOffset>
          </wp:positionV>
          <wp:extent cx="504023" cy="25032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 cstate="print"/>
                  <a:stretch>
                    <a:fillRect/>
                  </a:stretch>
                </pic:blipFill>
                <pic:spPr>
                  <a:xfrm>
                    <a:off x="0" y="0"/>
                    <a:ext cx="504023" cy="250322"/>
                  </a:xfrm>
                  <a:prstGeom prst="rect">
                    <a:avLst/>
                  </a:prstGeom>
                </pic:spPr>
              </pic:pic>
            </a:graphicData>
          </a:graphic>
        </wp:anchor>
      </w:drawing>
    </w:r>
    <w:r>
      <w:rPr>
        <w:noProof/>
      </w:rPr>
      <w:drawing>
        <wp:anchor distT="0" distB="0" distL="0" distR="0" simplePos="0" relativeHeight="251662341" behindDoc="1" locked="0" layoutInCell="1" allowOverlap="1" wp14:anchorId="541B855C" wp14:editId="3ED7EDF8">
          <wp:simplePos x="0" y="0"/>
          <wp:positionH relativeFrom="page">
            <wp:posOffset>1197968</wp:posOffset>
          </wp:positionH>
          <wp:positionV relativeFrom="page">
            <wp:posOffset>7102801</wp:posOffset>
          </wp:positionV>
          <wp:extent cx="2212035" cy="26949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2" cstate="print"/>
                  <a:stretch>
                    <a:fillRect/>
                  </a:stretch>
                </pic:blipFill>
                <pic:spPr>
                  <a:xfrm>
                    <a:off x="0" y="0"/>
                    <a:ext cx="2212035" cy="269495"/>
                  </a:xfrm>
                  <a:prstGeom prst="rect">
                    <a:avLst/>
                  </a:prstGeom>
                </pic:spPr>
              </pic:pic>
            </a:graphicData>
          </a:graphic>
        </wp:anchor>
      </w:drawing>
    </w:r>
    <w:r w:rsidR="00453DE7">
      <w:rPr>
        <w:noProof/>
      </w:rPr>
      <mc:AlternateContent>
        <mc:Choice Requires="wpg">
          <w:drawing>
            <wp:anchor distT="0" distB="0" distL="114300" distR="114300" simplePos="0" relativeHeight="251664389" behindDoc="1" locked="0" layoutInCell="1" allowOverlap="1" wp14:anchorId="7CD10ADF" wp14:editId="7A9B0DA9">
              <wp:simplePos x="0" y="0"/>
              <wp:positionH relativeFrom="page">
                <wp:posOffset>6148705</wp:posOffset>
              </wp:positionH>
              <wp:positionV relativeFrom="page">
                <wp:posOffset>7160260</wp:posOffset>
              </wp:positionV>
              <wp:extent cx="387985" cy="18986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0" name="docshape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docshape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602A3210" id="docshapegroup11" o:spid="_x0000_s1026" style="position:absolute;margin-left:484.15pt;margin-top:563.8pt;width:30.55pt;height:14.95pt;z-index:-1609984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">
                <v:imagedata r:id="rId5" o:title=""/>
              </v:shape>
              <v:shape id="docshape1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">
                <v:imagedata r:id="rId6" o:title=""/>
              </v:shape>
              <w10:wrap anchorx="page" anchory="page"/>
            </v:group>
          </w:pict>
        </mc:Fallback>
      </mc:AlternateContent>
    </w:r>
    <w:r w:rsidR="00453DE7">
      <w:rPr>
        <w:noProof/>
      </w:rPr>
      <mc:AlternateContent>
        <mc:Choice Requires="wpg">
          <w:drawing>
            <wp:anchor distT="0" distB="0" distL="114300" distR="114300" simplePos="0" relativeHeight="251666437" behindDoc="1" locked="0" layoutInCell="1" allowOverlap="1" wp14:anchorId="296807F4" wp14:editId="1705E35A">
              <wp:simplePos x="0" y="0"/>
              <wp:positionH relativeFrom="page">
                <wp:posOffset>5493385</wp:posOffset>
              </wp:positionH>
              <wp:positionV relativeFrom="page">
                <wp:posOffset>7189470</wp:posOffset>
              </wp:positionV>
              <wp:extent cx="518795" cy="13017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 name="docshape1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docshape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21E804F2" id="docshapegroup14" o:spid="_x0000_s1026" style="position:absolute;margin-left:432.55pt;margin-top:566.1pt;width:40.85pt;height:10.25pt;z-index:-1609932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">
              <v:shape id="docshape1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docshape1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">
                <v:imagedata r:id="rId8" o:title=""/>
              </v:shape>
              <w10:wrap anchorx="page" anchory="page"/>
            </v:group>
          </w:pict>
        </mc:Fallback>
      </mc:AlternateContent>
    </w:r>
    <w:r w:rsidR="00453DE7">
      <w:rPr>
        <w:noProof/>
      </w:rPr>
      <mc:AlternateContent>
        <mc:Choice Requires="wps">
          <w:drawing>
            <wp:anchor distT="0" distB="0" distL="114300" distR="114300" simplePos="0" relativeHeight="251658244" behindDoc="1" locked="0" layoutInCell="1" allowOverlap="1" wp14:anchorId="57EFA0A7" wp14:editId="1EF2FFE9">
              <wp:simplePos x="0" y="0"/>
              <wp:positionH relativeFrom="page">
                <wp:posOffset>444500</wp:posOffset>
              </wp:positionH>
              <wp:positionV relativeFrom="page">
                <wp:posOffset>7091680</wp:posOffset>
              </wp:positionV>
              <wp:extent cx="734695" cy="1778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0391D" w14:textId="77777777" w:rsidR="000E0A50" w:rsidRDefault="00E62593">
                          <w:pPr>
                            <w:pStyle w:val="BodyText"/>
                            <w:spacing w:line="264" w:lineRule="exact"/>
                            <w:ind w:left="20"/>
                          </w:pPr>
                          <w:r>
                            <w:rPr>
                              <w:color w:val="231F20"/>
                            </w:rPr>
                            <w:t>Created</w:t>
                          </w:r>
                          <w:r>
                            <w:rPr>
                              <w:color w:val="231F20"/>
                              <w:spacing w:val="-11"/>
                            </w:rPr>
                            <w:t xml:space="preserve"> </w:t>
                          </w:r>
                          <w:r>
                            <w:rPr>
                              <w:color w:val="231F20"/>
                              <w:spacing w:val="-5"/>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EFA0A7" id="_x0000_t202" coordsize="21600,21600" o:spt="202" path="m,l,21600r21600,l21600,xe">
              <v:stroke joinstyle="miter"/>
              <v:path gradientshapeok="t" o:connecttype="rect"/>
            </v:shapetype>
            <v:shape id="Text Box 2" o:spid="_x0000_s1029" type="#_x0000_t202" style="position:absolute;margin-left:35pt;margin-top:558.4pt;width:57.85pt;height:14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" filled="f" stroked="f">
              <v:textbox inset="0,0,0,0">
                <w:txbxContent>
                  <w:p w14:paraId="7330391D" w14:textId="77777777" w:rsidR="000E0A50" w:rsidRDefault="00E62593">
                    <w:pPr>
                      <w:pStyle w:val="BodyText"/>
                      <w:spacing w:line="264" w:lineRule="exact"/>
                      <w:ind w:left="20"/>
                    </w:pPr>
                    <w:r>
                      <w:rPr>
                        <w:color w:val="231F20"/>
                      </w:rPr>
                      <w:t>Created</w:t>
                    </w:r>
                    <w:r>
                      <w:rPr>
                        <w:color w:val="231F20"/>
                        <w:spacing w:val="-11"/>
                      </w:rPr>
                      <w:t xml:space="preserve"> </w:t>
                    </w:r>
                    <w:r>
                      <w:rPr>
                        <w:color w:val="231F20"/>
                        <w:spacing w:val="-5"/>
                      </w:rPr>
                      <w:t>by:</w:t>
                    </w:r>
                  </w:p>
                </w:txbxContent>
              </v:textbox>
              <w10:wrap anchorx="page" anchory="page"/>
            </v:shape>
          </w:pict>
        </mc:Fallback>
      </mc:AlternateContent>
    </w:r>
    <w:r w:rsidR="00453DE7">
      <w:rPr>
        <w:noProof/>
      </w:rPr>
      <mc:AlternateContent>
        <mc:Choice Requires="wps">
          <w:drawing>
            <wp:anchor distT="0" distB="0" distL="114300" distR="114300" simplePos="0" relativeHeight="251658245" behindDoc="1" locked="0" layoutInCell="1" allowOverlap="1" wp14:anchorId="6B504DEE" wp14:editId="02CA9DD3">
              <wp:simplePos x="0" y="0"/>
              <wp:positionH relativeFrom="page">
                <wp:posOffset>3853815</wp:posOffset>
              </wp:positionH>
              <wp:positionV relativeFrom="page">
                <wp:posOffset>7102475</wp:posOffset>
              </wp:positionV>
              <wp:extent cx="898525" cy="1778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B05F2" w14:textId="77777777" w:rsidR="000E0A50" w:rsidRDefault="00E62593">
                          <w:pPr>
                            <w:pStyle w:val="BodyText"/>
                            <w:spacing w:line="264" w:lineRule="exact"/>
                            <w:ind w:left="20"/>
                          </w:pPr>
                          <w:r>
                            <w:rPr>
                              <w:color w:val="231F20"/>
                            </w:rPr>
                            <w:t>Supported</w:t>
                          </w:r>
                          <w:r>
                            <w:rPr>
                              <w:color w:val="231F20"/>
                              <w:spacing w:val="-9"/>
                            </w:rPr>
                            <w:t xml:space="preserve"> </w:t>
                          </w:r>
                          <w:r>
                            <w:rPr>
                              <w:color w:val="231F20"/>
                              <w:spacing w:val="-5"/>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04DEE" id="Text Box 1" o:spid="_x0000_s1030" type="#_x0000_t202" style="position:absolute;margin-left:303.45pt;margin-top:559.25pt;width:70.75pt;height:14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" filled="f" stroked="f">
              <v:textbox inset="0,0,0,0">
                <w:txbxContent>
                  <w:p w14:paraId="112B05F2" w14:textId="77777777" w:rsidR="000E0A50" w:rsidRDefault="00E62593">
                    <w:pPr>
                      <w:pStyle w:val="BodyText"/>
                      <w:spacing w:line="264" w:lineRule="exact"/>
                      <w:ind w:left="20"/>
                    </w:pPr>
                    <w:r>
                      <w:rPr>
                        <w:color w:val="231F20"/>
                      </w:rPr>
                      <w:t>Supported</w:t>
                    </w:r>
                    <w:r>
                      <w:rPr>
                        <w:color w:val="231F20"/>
                        <w:spacing w:val="-9"/>
                      </w:rPr>
                      <w:t xml:space="preserve"> </w:t>
                    </w:r>
                    <w:r>
                      <w:rPr>
                        <w:color w:val="231F20"/>
                        <w:spacing w:val="-5"/>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05813D" w14:textId="77777777" w:rsidR="00860694" w:rsidRDefault="00860694">
      <w:r>
        <w:separator/>
      </w:r>
    </w:p>
  </w:footnote>
  <w:footnote w:type="continuationSeparator" w:id="0">
    <w:p w14:paraId="4BA781B9" w14:textId="77777777" w:rsidR="00860694" w:rsidRDefault="00860694">
      <w:r>
        <w:continuationSeparator/>
      </w:r>
    </w:p>
  </w:footnote>
  <w:footnote w:type="continuationNotice" w:id="1">
    <w:p w14:paraId="4E7EEC9C" w14:textId="77777777" w:rsidR="00860694" w:rsidRDefault="0086069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D701A"/>
    <w:multiLevelType w:val="hybridMultilevel"/>
    <w:tmpl w:val="482C3890"/>
    <w:lvl w:ilvl="0" w:tplc="0809000B">
      <w:start w:val="1"/>
      <w:numFmt w:val="bullet"/>
      <w:lvlText w:val=""/>
      <w:lvlJc w:val="left"/>
      <w:pPr>
        <w:ind w:left="-294" w:hanging="360"/>
      </w:pPr>
      <w:rPr>
        <w:rFonts w:ascii="Wingdings" w:hAnsi="Wingdings" w:hint="default"/>
      </w:rPr>
    </w:lvl>
    <w:lvl w:ilvl="1" w:tplc="08090003" w:tentative="1">
      <w:start w:val="1"/>
      <w:numFmt w:val="bullet"/>
      <w:lvlText w:val="o"/>
      <w:lvlJc w:val="left"/>
      <w:pPr>
        <w:ind w:left="426" w:hanging="360"/>
      </w:pPr>
      <w:rPr>
        <w:rFonts w:ascii="Courier New" w:hAnsi="Courier New" w:cs="Courier New" w:hint="default"/>
      </w:rPr>
    </w:lvl>
    <w:lvl w:ilvl="2" w:tplc="08090005" w:tentative="1">
      <w:start w:val="1"/>
      <w:numFmt w:val="bullet"/>
      <w:lvlText w:val=""/>
      <w:lvlJc w:val="left"/>
      <w:pPr>
        <w:ind w:left="1146" w:hanging="360"/>
      </w:pPr>
      <w:rPr>
        <w:rFonts w:ascii="Wingdings" w:hAnsi="Wingdings" w:hint="default"/>
      </w:rPr>
    </w:lvl>
    <w:lvl w:ilvl="3" w:tplc="08090001" w:tentative="1">
      <w:start w:val="1"/>
      <w:numFmt w:val="bullet"/>
      <w:lvlText w:val=""/>
      <w:lvlJc w:val="left"/>
      <w:pPr>
        <w:ind w:left="1866" w:hanging="360"/>
      </w:pPr>
      <w:rPr>
        <w:rFonts w:ascii="Symbol" w:hAnsi="Symbol" w:hint="default"/>
      </w:rPr>
    </w:lvl>
    <w:lvl w:ilvl="4" w:tplc="08090003" w:tentative="1">
      <w:start w:val="1"/>
      <w:numFmt w:val="bullet"/>
      <w:lvlText w:val="o"/>
      <w:lvlJc w:val="left"/>
      <w:pPr>
        <w:ind w:left="2586" w:hanging="360"/>
      </w:pPr>
      <w:rPr>
        <w:rFonts w:ascii="Courier New" w:hAnsi="Courier New" w:cs="Courier New" w:hint="default"/>
      </w:rPr>
    </w:lvl>
    <w:lvl w:ilvl="5" w:tplc="08090005" w:tentative="1">
      <w:start w:val="1"/>
      <w:numFmt w:val="bullet"/>
      <w:lvlText w:val=""/>
      <w:lvlJc w:val="left"/>
      <w:pPr>
        <w:ind w:left="3306" w:hanging="360"/>
      </w:pPr>
      <w:rPr>
        <w:rFonts w:ascii="Wingdings" w:hAnsi="Wingdings" w:hint="default"/>
      </w:rPr>
    </w:lvl>
    <w:lvl w:ilvl="6" w:tplc="08090001" w:tentative="1">
      <w:start w:val="1"/>
      <w:numFmt w:val="bullet"/>
      <w:lvlText w:val=""/>
      <w:lvlJc w:val="left"/>
      <w:pPr>
        <w:ind w:left="4026" w:hanging="360"/>
      </w:pPr>
      <w:rPr>
        <w:rFonts w:ascii="Symbol" w:hAnsi="Symbol" w:hint="default"/>
      </w:rPr>
    </w:lvl>
    <w:lvl w:ilvl="7" w:tplc="08090003" w:tentative="1">
      <w:start w:val="1"/>
      <w:numFmt w:val="bullet"/>
      <w:lvlText w:val="o"/>
      <w:lvlJc w:val="left"/>
      <w:pPr>
        <w:ind w:left="4746" w:hanging="360"/>
      </w:pPr>
      <w:rPr>
        <w:rFonts w:ascii="Courier New" w:hAnsi="Courier New" w:cs="Courier New" w:hint="default"/>
      </w:rPr>
    </w:lvl>
    <w:lvl w:ilvl="8" w:tplc="08090005" w:tentative="1">
      <w:start w:val="1"/>
      <w:numFmt w:val="bullet"/>
      <w:lvlText w:val=""/>
      <w:lvlJc w:val="left"/>
      <w:pPr>
        <w:ind w:left="5466" w:hanging="360"/>
      </w:pPr>
      <w:rPr>
        <w:rFonts w:ascii="Wingdings" w:hAnsi="Wingdings" w:hint="default"/>
      </w:rPr>
    </w:lvl>
  </w:abstractNum>
  <w:abstractNum w:abstractNumId="1" w15:restartNumberingAfterBreak="0">
    <w:nsid w:val="0C106916"/>
    <w:multiLevelType w:val="hybridMultilevel"/>
    <w:tmpl w:val="00727FBC"/>
    <w:lvl w:ilvl="0" w:tplc="5B82079E">
      <w:start w:val="1"/>
      <w:numFmt w:val="bullet"/>
      <w:lvlText w:val=""/>
      <w:lvlJc w:val="left"/>
      <w:pPr>
        <w:ind w:left="360" w:hanging="360"/>
      </w:pPr>
      <w:rPr>
        <w:rFonts w:ascii="Symbol" w:hAnsi="Symbol" w:hint="default"/>
        <w:color w:val="F791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6E45C5E"/>
    <w:multiLevelType w:val="hybridMultilevel"/>
    <w:tmpl w:val="AA9CAB28"/>
    <w:lvl w:ilvl="0" w:tplc="5B82079E">
      <w:start w:val="1"/>
      <w:numFmt w:val="bullet"/>
      <w:lvlText w:val=""/>
      <w:lvlJc w:val="left"/>
      <w:pPr>
        <w:ind w:left="360" w:hanging="360"/>
      </w:pPr>
      <w:rPr>
        <w:rFonts w:ascii="Symbol" w:hAnsi="Symbol" w:hint="default"/>
        <w:color w:val="F791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C41A04"/>
    <w:multiLevelType w:val="hybridMultilevel"/>
    <w:tmpl w:val="F4BA2A3E"/>
    <w:lvl w:ilvl="0" w:tplc="E570B67A">
      <w:start w:val="14"/>
      <w:numFmt w:val="bullet"/>
      <w:lvlText w:val="-"/>
      <w:lvlJc w:val="left"/>
      <w:pPr>
        <w:ind w:left="439" w:hanging="360"/>
      </w:pPr>
      <w:rPr>
        <w:rFonts w:ascii="Calibri" w:eastAsia="Calibri" w:hAnsi="Calibri" w:cs="Calibri" w:hint="default"/>
        <w:color w:val="231F20"/>
      </w:rPr>
    </w:lvl>
    <w:lvl w:ilvl="1" w:tplc="08090003" w:tentative="1">
      <w:start w:val="1"/>
      <w:numFmt w:val="bullet"/>
      <w:lvlText w:val="o"/>
      <w:lvlJc w:val="left"/>
      <w:pPr>
        <w:ind w:left="1159" w:hanging="360"/>
      </w:pPr>
      <w:rPr>
        <w:rFonts w:ascii="Courier New" w:hAnsi="Courier New" w:cs="Courier New" w:hint="default"/>
      </w:rPr>
    </w:lvl>
    <w:lvl w:ilvl="2" w:tplc="08090005" w:tentative="1">
      <w:start w:val="1"/>
      <w:numFmt w:val="bullet"/>
      <w:lvlText w:val=""/>
      <w:lvlJc w:val="left"/>
      <w:pPr>
        <w:ind w:left="1879" w:hanging="360"/>
      </w:pPr>
      <w:rPr>
        <w:rFonts w:ascii="Wingdings" w:hAnsi="Wingdings" w:hint="default"/>
      </w:rPr>
    </w:lvl>
    <w:lvl w:ilvl="3" w:tplc="08090001" w:tentative="1">
      <w:start w:val="1"/>
      <w:numFmt w:val="bullet"/>
      <w:lvlText w:val=""/>
      <w:lvlJc w:val="left"/>
      <w:pPr>
        <w:ind w:left="2599" w:hanging="360"/>
      </w:pPr>
      <w:rPr>
        <w:rFonts w:ascii="Symbol" w:hAnsi="Symbol" w:hint="default"/>
      </w:rPr>
    </w:lvl>
    <w:lvl w:ilvl="4" w:tplc="08090003" w:tentative="1">
      <w:start w:val="1"/>
      <w:numFmt w:val="bullet"/>
      <w:lvlText w:val="o"/>
      <w:lvlJc w:val="left"/>
      <w:pPr>
        <w:ind w:left="3319" w:hanging="360"/>
      </w:pPr>
      <w:rPr>
        <w:rFonts w:ascii="Courier New" w:hAnsi="Courier New" w:cs="Courier New" w:hint="default"/>
      </w:rPr>
    </w:lvl>
    <w:lvl w:ilvl="5" w:tplc="08090005" w:tentative="1">
      <w:start w:val="1"/>
      <w:numFmt w:val="bullet"/>
      <w:lvlText w:val=""/>
      <w:lvlJc w:val="left"/>
      <w:pPr>
        <w:ind w:left="4039" w:hanging="360"/>
      </w:pPr>
      <w:rPr>
        <w:rFonts w:ascii="Wingdings" w:hAnsi="Wingdings" w:hint="default"/>
      </w:rPr>
    </w:lvl>
    <w:lvl w:ilvl="6" w:tplc="08090001" w:tentative="1">
      <w:start w:val="1"/>
      <w:numFmt w:val="bullet"/>
      <w:lvlText w:val=""/>
      <w:lvlJc w:val="left"/>
      <w:pPr>
        <w:ind w:left="4759" w:hanging="360"/>
      </w:pPr>
      <w:rPr>
        <w:rFonts w:ascii="Symbol" w:hAnsi="Symbol" w:hint="default"/>
      </w:rPr>
    </w:lvl>
    <w:lvl w:ilvl="7" w:tplc="08090003" w:tentative="1">
      <w:start w:val="1"/>
      <w:numFmt w:val="bullet"/>
      <w:lvlText w:val="o"/>
      <w:lvlJc w:val="left"/>
      <w:pPr>
        <w:ind w:left="5479" w:hanging="360"/>
      </w:pPr>
      <w:rPr>
        <w:rFonts w:ascii="Courier New" w:hAnsi="Courier New" w:cs="Courier New" w:hint="default"/>
      </w:rPr>
    </w:lvl>
    <w:lvl w:ilvl="8" w:tplc="08090005" w:tentative="1">
      <w:start w:val="1"/>
      <w:numFmt w:val="bullet"/>
      <w:lvlText w:val=""/>
      <w:lvlJc w:val="left"/>
      <w:pPr>
        <w:ind w:left="6199" w:hanging="360"/>
      </w:pPr>
      <w:rPr>
        <w:rFonts w:ascii="Wingdings" w:hAnsi="Wingdings" w:hint="default"/>
      </w:rPr>
    </w:lvl>
  </w:abstractNum>
  <w:abstractNum w:abstractNumId="4" w15:restartNumberingAfterBreak="0">
    <w:nsid w:val="1C3A172B"/>
    <w:multiLevelType w:val="hybridMultilevel"/>
    <w:tmpl w:val="F48080C0"/>
    <w:lvl w:ilvl="0" w:tplc="5B82079E">
      <w:start w:val="1"/>
      <w:numFmt w:val="bullet"/>
      <w:lvlText w:val=""/>
      <w:lvlJc w:val="left"/>
      <w:pPr>
        <w:ind w:left="360" w:hanging="360"/>
      </w:pPr>
      <w:rPr>
        <w:rFonts w:ascii="Symbol" w:hAnsi="Symbol" w:hint="default"/>
        <w:color w:val="F791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7D0E53"/>
    <w:multiLevelType w:val="hybridMultilevel"/>
    <w:tmpl w:val="DCCAAFAE"/>
    <w:lvl w:ilvl="0" w:tplc="5B82079E">
      <w:start w:val="1"/>
      <w:numFmt w:val="bullet"/>
      <w:lvlText w:val=""/>
      <w:lvlJc w:val="left"/>
      <w:pPr>
        <w:ind w:left="360" w:hanging="360"/>
      </w:pPr>
      <w:rPr>
        <w:rFonts w:ascii="Symbol" w:hAnsi="Symbol" w:hint="default"/>
        <w:color w:val="F791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92474E"/>
    <w:multiLevelType w:val="hybridMultilevel"/>
    <w:tmpl w:val="B5FC11CE"/>
    <w:lvl w:ilvl="0" w:tplc="8BCC808E">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BD54E7"/>
    <w:multiLevelType w:val="hybridMultilevel"/>
    <w:tmpl w:val="4AAC07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F7273C"/>
    <w:multiLevelType w:val="hybridMultilevel"/>
    <w:tmpl w:val="AF6EA59A"/>
    <w:lvl w:ilvl="0" w:tplc="9D28965C">
      <w:numFmt w:val="bullet"/>
      <w:lvlText w:val="•"/>
      <w:lvlJc w:val="left"/>
      <w:pPr>
        <w:ind w:left="1080" w:hanging="360"/>
      </w:pPr>
      <w:rPr>
        <w:rFonts w:ascii="Calibri" w:eastAsia="Calibri" w:hAnsi="Calibri" w:cs="Calibri" w:hint="default"/>
        <w:b w:val="0"/>
        <w:bCs w:val="0"/>
        <w:i w:val="0"/>
        <w:iCs w:val="0"/>
        <w:color w:val="231F20"/>
        <w:w w:val="100"/>
        <w:sz w:val="24"/>
        <w:szCs w:val="24"/>
        <w:lang w:val="en-US" w:eastAsia="en-US" w:bidi="ar-SA"/>
      </w:rPr>
    </w:lvl>
    <w:lvl w:ilvl="1" w:tplc="F5C89B72">
      <w:numFmt w:val="bullet"/>
      <w:lvlText w:val="•"/>
      <w:lvlJc w:val="left"/>
      <w:pPr>
        <w:ind w:left="2595" w:hanging="360"/>
      </w:pPr>
      <w:rPr>
        <w:rFonts w:hint="default"/>
        <w:lang w:val="en-US" w:eastAsia="en-US" w:bidi="ar-SA"/>
      </w:rPr>
    </w:lvl>
    <w:lvl w:ilvl="2" w:tplc="CFC8E1E0">
      <w:numFmt w:val="bullet"/>
      <w:lvlText w:val="•"/>
      <w:lvlJc w:val="left"/>
      <w:pPr>
        <w:ind w:left="4111" w:hanging="360"/>
      </w:pPr>
      <w:rPr>
        <w:rFonts w:hint="default"/>
        <w:lang w:val="en-US" w:eastAsia="en-US" w:bidi="ar-SA"/>
      </w:rPr>
    </w:lvl>
    <w:lvl w:ilvl="3" w:tplc="EF763CFC">
      <w:numFmt w:val="bullet"/>
      <w:lvlText w:val="•"/>
      <w:lvlJc w:val="left"/>
      <w:pPr>
        <w:ind w:left="5627" w:hanging="360"/>
      </w:pPr>
      <w:rPr>
        <w:rFonts w:hint="default"/>
        <w:lang w:val="en-US" w:eastAsia="en-US" w:bidi="ar-SA"/>
      </w:rPr>
    </w:lvl>
    <w:lvl w:ilvl="4" w:tplc="1958AF8C">
      <w:numFmt w:val="bullet"/>
      <w:lvlText w:val="•"/>
      <w:lvlJc w:val="left"/>
      <w:pPr>
        <w:ind w:left="7143" w:hanging="360"/>
      </w:pPr>
      <w:rPr>
        <w:rFonts w:hint="default"/>
        <w:lang w:val="en-US" w:eastAsia="en-US" w:bidi="ar-SA"/>
      </w:rPr>
    </w:lvl>
    <w:lvl w:ilvl="5" w:tplc="17EC4258">
      <w:numFmt w:val="bullet"/>
      <w:lvlText w:val="•"/>
      <w:lvlJc w:val="left"/>
      <w:pPr>
        <w:ind w:left="8659" w:hanging="360"/>
      </w:pPr>
      <w:rPr>
        <w:rFonts w:hint="default"/>
        <w:lang w:val="en-US" w:eastAsia="en-US" w:bidi="ar-SA"/>
      </w:rPr>
    </w:lvl>
    <w:lvl w:ilvl="6" w:tplc="838E768C">
      <w:numFmt w:val="bullet"/>
      <w:lvlText w:val="•"/>
      <w:lvlJc w:val="left"/>
      <w:pPr>
        <w:ind w:left="10175" w:hanging="360"/>
      </w:pPr>
      <w:rPr>
        <w:rFonts w:hint="default"/>
        <w:lang w:val="en-US" w:eastAsia="en-US" w:bidi="ar-SA"/>
      </w:rPr>
    </w:lvl>
    <w:lvl w:ilvl="7" w:tplc="43F21C16">
      <w:numFmt w:val="bullet"/>
      <w:lvlText w:val="•"/>
      <w:lvlJc w:val="left"/>
      <w:pPr>
        <w:ind w:left="11690" w:hanging="360"/>
      </w:pPr>
      <w:rPr>
        <w:rFonts w:hint="default"/>
        <w:lang w:val="en-US" w:eastAsia="en-US" w:bidi="ar-SA"/>
      </w:rPr>
    </w:lvl>
    <w:lvl w:ilvl="8" w:tplc="E59E7FE2">
      <w:numFmt w:val="bullet"/>
      <w:lvlText w:val="•"/>
      <w:lvlJc w:val="left"/>
      <w:pPr>
        <w:ind w:left="13206" w:hanging="360"/>
      </w:pPr>
      <w:rPr>
        <w:rFonts w:hint="default"/>
        <w:lang w:val="en-US" w:eastAsia="en-US" w:bidi="ar-SA"/>
      </w:rPr>
    </w:lvl>
  </w:abstractNum>
  <w:abstractNum w:abstractNumId="9" w15:restartNumberingAfterBreak="0">
    <w:nsid w:val="472C2622"/>
    <w:multiLevelType w:val="hybridMultilevel"/>
    <w:tmpl w:val="3F588E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C93584"/>
    <w:multiLevelType w:val="hybridMultilevel"/>
    <w:tmpl w:val="81925C72"/>
    <w:lvl w:ilvl="0" w:tplc="5B82079E">
      <w:start w:val="1"/>
      <w:numFmt w:val="bullet"/>
      <w:lvlText w:val=""/>
      <w:lvlJc w:val="left"/>
      <w:pPr>
        <w:ind w:left="360" w:hanging="360"/>
      </w:pPr>
      <w:rPr>
        <w:rFonts w:ascii="Symbol" w:hAnsi="Symbol" w:hint="default"/>
        <w:color w:val="F791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1D636C"/>
    <w:multiLevelType w:val="hybridMultilevel"/>
    <w:tmpl w:val="E10AB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2B065C"/>
    <w:multiLevelType w:val="hybridMultilevel"/>
    <w:tmpl w:val="00EE2696"/>
    <w:lvl w:ilvl="0" w:tplc="5B82079E">
      <w:start w:val="1"/>
      <w:numFmt w:val="bullet"/>
      <w:lvlText w:val=""/>
      <w:lvlJc w:val="left"/>
      <w:pPr>
        <w:ind w:left="360" w:hanging="360"/>
      </w:pPr>
      <w:rPr>
        <w:rFonts w:ascii="Symbol" w:hAnsi="Symbol" w:hint="default"/>
        <w:color w:val="F791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922A22"/>
    <w:multiLevelType w:val="hybridMultilevel"/>
    <w:tmpl w:val="94AAEB18"/>
    <w:lvl w:ilvl="0" w:tplc="5B82079E">
      <w:start w:val="1"/>
      <w:numFmt w:val="bullet"/>
      <w:lvlText w:val=""/>
      <w:lvlJc w:val="left"/>
      <w:pPr>
        <w:ind w:left="360" w:hanging="360"/>
      </w:pPr>
      <w:rPr>
        <w:rFonts w:ascii="Symbol" w:hAnsi="Symbol" w:hint="default"/>
        <w:color w:val="F791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3D3562"/>
    <w:multiLevelType w:val="hybridMultilevel"/>
    <w:tmpl w:val="ED125410"/>
    <w:lvl w:ilvl="0" w:tplc="5B82079E">
      <w:start w:val="1"/>
      <w:numFmt w:val="bullet"/>
      <w:lvlText w:val=""/>
      <w:lvlJc w:val="left"/>
      <w:pPr>
        <w:ind w:left="360" w:hanging="360"/>
      </w:pPr>
      <w:rPr>
        <w:rFonts w:ascii="Symbol" w:hAnsi="Symbol" w:hint="default"/>
        <w:color w:val="F791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1E42EE"/>
    <w:multiLevelType w:val="hybridMultilevel"/>
    <w:tmpl w:val="40EE4DC8"/>
    <w:lvl w:ilvl="0" w:tplc="5B82079E">
      <w:start w:val="1"/>
      <w:numFmt w:val="bullet"/>
      <w:lvlText w:val=""/>
      <w:lvlJc w:val="left"/>
      <w:pPr>
        <w:ind w:left="360" w:hanging="360"/>
      </w:pPr>
      <w:rPr>
        <w:rFonts w:ascii="Symbol" w:hAnsi="Symbol" w:hint="default"/>
        <w:color w:val="F791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0546C6"/>
    <w:multiLevelType w:val="hybridMultilevel"/>
    <w:tmpl w:val="59661146"/>
    <w:lvl w:ilvl="0" w:tplc="5B82079E">
      <w:start w:val="1"/>
      <w:numFmt w:val="bullet"/>
      <w:lvlText w:val=""/>
      <w:lvlJc w:val="left"/>
      <w:pPr>
        <w:ind w:left="360" w:hanging="360"/>
      </w:pPr>
      <w:rPr>
        <w:rFonts w:ascii="Symbol" w:hAnsi="Symbol" w:hint="default"/>
        <w:color w:val="F791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2806635">
    <w:abstractNumId w:val="8"/>
  </w:num>
  <w:num w:numId="2" w16cid:durableId="753281969">
    <w:abstractNumId w:val="3"/>
  </w:num>
  <w:num w:numId="3" w16cid:durableId="917982629">
    <w:abstractNumId w:val="6"/>
  </w:num>
  <w:num w:numId="4" w16cid:durableId="224488342">
    <w:abstractNumId w:val="10"/>
  </w:num>
  <w:num w:numId="5" w16cid:durableId="2104832577">
    <w:abstractNumId w:val="4"/>
  </w:num>
  <w:num w:numId="6" w16cid:durableId="1202934331">
    <w:abstractNumId w:val="16"/>
  </w:num>
  <w:num w:numId="7" w16cid:durableId="162014905">
    <w:abstractNumId w:val="11"/>
  </w:num>
  <w:num w:numId="8" w16cid:durableId="419762932">
    <w:abstractNumId w:val="1"/>
  </w:num>
  <w:num w:numId="9" w16cid:durableId="1122190265">
    <w:abstractNumId w:val="15"/>
  </w:num>
  <w:num w:numId="10" w16cid:durableId="414909768">
    <w:abstractNumId w:val="5"/>
  </w:num>
  <w:num w:numId="11" w16cid:durableId="675377750">
    <w:abstractNumId w:val="14"/>
  </w:num>
  <w:num w:numId="12" w16cid:durableId="60494090">
    <w:abstractNumId w:val="2"/>
  </w:num>
  <w:num w:numId="13" w16cid:durableId="925580382">
    <w:abstractNumId w:val="12"/>
  </w:num>
  <w:num w:numId="14" w16cid:durableId="1899003418">
    <w:abstractNumId w:val="13"/>
  </w:num>
  <w:num w:numId="15" w16cid:durableId="1470973569">
    <w:abstractNumId w:val="0"/>
  </w:num>
  <w:num w:numId="16" w16cid:durableId="1504515228">
    <w:abstractNumId w:val="9"/>
  </w:num>
  <w:num w:numId="17" w16cid:durableId="3105284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A50"/>
    <w:rsid w:val="00020E94"/>
    <w:rsid w:val="00046CE9"/>
    <w:rsid w:val="00082EB4"/>
    <w:rsid w:val="00083076"/>
    <w:rsid w:val="00087D81"/>
    <w:rsid w:val="000901E4"/>
    <w:rsid w:val="000C6DD9"/>
    <w:rsid w:val="000E0A50"/>
    <w:rsid w:val="000F20DA"/>
    <w:rsid w:val="00115766"/>
    <w:rsid w:val="00136F02"/>
    <w:rsid w:val="0014437A"/>
    <w:rsid w:val="00157928"/>
    <w:rsid w:val="001665CE"/>
    <w:rsid w:val="00180526"/>
    <w:rsid w:val="001E53CF"/>
    <w:rsid w:val="001F6EDC"/>
    <w:rsid w:val="001F7C48"/>
    <w:rsid w:val="00213EF4"/>
    <w:rsid w:val="0021543F"/>
    <w:rsid w:val="00221E98"/>
    <w:rsid w:val="00222B24"/>
    <w:rsid w:val="0028253D"/>
    <w:rsid w:val="00283909"/>
    <w:rsid w:val="0028554A"/>
    <w:rsid w:val="00293095"/>
    <w:rsid w:val="002A05E8"/>
    <w:rsid w:val="002A08C9"/>
    <w:rsid w:val="002A567E"/>
    <w:rsid w:val="002E4B5A"/>
    <w:rsid w:val="002E6D18"/>
    <w:rsid w:val="003020C3"/>
    <w:rsid w:val="00306D7B"/>
    <w:rsid w:val="003242A5"/>
    <w:rsid w:val="003607F8"/>
    <w:rsid w:val="00361D50"/>
    <w:rsid w:val="00365431"/>
    <w:rsid w:val="00365732"/>
    <w:rsid w:val="0038345A"/>
    <w:rsid w:val="003948C1"/>
    <w:rsid w:val="003D1CD5"/>
    <w:rsid w:val="003D2F2A"/>
    <w:rsid w:val="003D4DDB"/>
    <w:rsid w:val="003E7FEB"/>
    <w:rsid w:val="003F3DF8"/>
    <w:rsid w:val="0041209A"/>
    <w:rsid w:val="004134B8"/>
    <w:rsid w:val="00417FFE"/>
    <w:rsid w:val="004246D4"/>
    <w:rsid w:val="00424D45"/>
    <w:rsid w:val="004267DF"/>
    <w:rsid w:val="00437701"/>
    <w:rsid w:val="00453DE7"/>
    <w:rsid w:val="004B212A"/>
    <w:rsid w:val="004B3A3D"/>
    <w:rsid w:val="004F0848"/>
    <w:rsid w:val="004F3EE7"/>
    <w:rsid w:val="005046D1"/>
    <w:rsid w:val="005300B2"/>
    <w:rsid w:val="00537D99"/>
    <w:rsid w:val="005555ED"/>
    <w:rsid w:val="00562CF8"/>
    <w:rsid w:val="00572157"/>
    <w:rsid w:val="005733C6"/>
    <w:rsid w:val="00590273"/>
    <w:rsid w:val="00593947"/>
    <w:rsid w:val="0059432E"/>
    <w:rsid w:val="005A0E27"/>
    <w:rsid w:val="005A688B"/>
    <w:rsid w:val="005B7249"/>
    <w:rsid w:val="005E0D7D"/>
    <w:rsid w:val="005F0C43"/>
    <w:rsid w:val="00603B2A"/>
    <w:rsid w:val="00605B55"/>
    <w:rsid w:val="006072DC"/>
    <w:rsid w:val="0063511E"/>
    <w:rsid w:val="00635D34"/>
    <w:rsid w:val="0066034E"/>
    <w:rsid w:val="0067156B"/>
    <w:rsid w:val="006954C8"/>
    <w:rsid w:val="006A7AB6"/>
    <w:rsid w:val="006B6527"/>
    <w:rsid w:val="006C27CE"/>
    <w:rsid w:val="006F0942"/>
    <w:rsid w:val="006F2940"/>
    <w:rsid w:val="006F53E1"/>
    <w:rsid w:val="00721B4A"/>
    <w:rsid w:val="00731B97"/>
    <w:rsid w:val="00734921"/>
    <w:rsid w:val="007404B9"/>
    <w:rsid w:val="007416D5"/>
    <w:rsid w:val="00746418"/>
    <w:rsid w:val="00757120"/>
    <w:rsid w:val="00773A0E"/>
    <w:rsid w:val="0078499D"/>
    <w:rsid w:val="007A3656"/>
    <w:rsid w:val="007A4CBB"/>
    <w:rsid w:val="007B2E58"/>
    <w:rsid w:val="007B7622"/>
    <w:rsid w:val="007E045B"/>
    <w:rsid w:val="007E4FEC"/>
    <w:rsid w:val="007F7351"/>
    <w:rsid w:val="008060F4"/>
    <w:rsid w:val="00806946"/>
    <w:rsid w:val="0081382D"/>
    <w:rsid w:val="00824F0D"/>
    <w:rsid w:val="00825BD9"/>
    <w:rsid w:val="008315B0"/>
    <w:rsid w:val="0085484B"/>
    <w:rsid w:val="00860694"/>
    <w:rsid w:val="0088000B"/>
    <w:rsid w:val="008D525E"/>
    <w:rsid w:val="008D5B1E"/>
    <w:rsid w:val="008F3A5C"/>
    <w:rsid w:val="009161D9"/>
    <w:rsid w:val="009267AE"/>
    <w:rsid w:val="00931615"/>
    <w:rsid w:val="00941203"/>
    <w:rsid w:val="00954893"/>
    <w:rsid w:val="0096359B"/>
    <w:rsid w:val="0097349E"/>
    <w:rsid w:val="00984570"/>
    <w:rsid w:val="009847F1"/>
    <w:rsid w:val="009B0631"/>
    <w:rsid w:val="009D768C"/>
    <w:rsid w:val="009E1380"/>
    <w:rsid w:val="009F1A51"/>
    <w:rsid w:val="009F4211"/>
    <w:rsid w:val="00A0616B"/>
    <w:rsid w:val="00A134ED"/>
    <w:rsid w:val="00A15995"/>
    <w:rsid w:val="00A23187"/>
    <w:rsid w:val="00A27C7F"/>
    <w:rsid w:val="00A33215"/>
    <w:rsid w:val="00A4481A"/>
    <w:rsid w:val="00A45858"/>
    <w:rsid w:val="00A4726F"/>
    <w:rsid w:val="00A7167B"/>
    <w:rsid w:val="00A74273"/>
    <w:rsid w:val="00A83B8B"/>
    <w:rsid w:val="00A87478"/>
    <w:rsid w:val="00AA0D2D"/>
    <w:rsid w:val="00AA70C4"/>
    <w:rsid w:val="00AE0318"/>
    <w:rsid w:val="00B016F0"/>
    <w:rsid w:val="00B01FEB"/>
    <w:rsid w:val="00B178BF"/>
    <w:rsid w:val="00B27900"/>
    <w:rsid w:val="00B40D89"/>
    <w:rsid w:val="00B748A6"/>
    <w:rsid w:val="00B8159D"/>
    <w:rsid w:val="00B85D06"/>
    <w:rsid w:val="00B90F21"/>
    <w:rsid w:val="00BB2604"/>
    <w:rsid w:val="00BB2C4B"/>
    <w:rsid w:val="00BB3CD1"/>
    <w:rsid w:val="00BD028E"/>
    <w:rsid w:val="00BE1189"/>
    <w:rsid w:val="00BE2FDD"/>
    <w:rsid w:val="00BF7532"/>
    <w:rsid w:val="00C1307F"/>
    <w:rsid w:val="00C16821"/>
    <w:rsid w:val="00C16935"/>
    <w:rsid w:val="00C35925"/>
    <w:rsid w:val="00C42913"/>
    <w:rsid w:val="00C8159D"/>
    <w:rsid w:val="00CA12EF"/>
    <w:rsid w:val="00CE587F"/>
    <w:rsid w:val="00CE7237"/>
    <w:rsid w:val="00CF3EBA"/>
    <w:rsid w:val="00D130E1"/>
    <w:rsid w:val="00D27473"/>
    <w:rsid w:val="00D33637"/>
    <w:rsid w:val="00D50BE2"/>
    <w:rsid w:val="00D5632F"/>
    <w:rsid w:val="00D85969"/>
    <w:rsid w:val="00D932BD"/>
    <w:rsid w:val="00DA508A"/>
    <w:rsid w:val="00DB799E"/>
    <w:rsid w:val="00DC7D8D"/>
    <w:rsid w:val="00DF3049"/>
    <w:rsid w:val="00E018DF"/>
    <w:rsid w:val="00E36D35"/>
    <w:rsid w:val="00E4521A"/>
    <w:rsid w:val="00E62593"/>
    <w:rsid w:val="00E6334A"/>
    <w:rsid w:val="00E65693"/>
    <w:rsid w:val="00E67AE5"/>
    <w:rsid w:val="00EC0C13"/>
    <w:rsid w:val="00EC198F"/>
    <w:rsid w:val="00EC7826"/>
    <w:rsid w:val="00EE38DF"/>
    <w:rsid w:val="00EE70D8"/>
    <w:rsid w:val="00EF0C51"/>
    <w:rsid w:val="00EF2BE9"/>
    <w:rsid w:val="00F06035"/>
    <w:rsid w:val="00F232A8"/>
    <w:rsid w:val="00F25C15"/>
    <w:rsid w:val="00F86F9E"/>
    <w:rsid w:val="00F902F3"/>
    <w:rsid w:val="00FA203D"/>
    <w:rsid w:val="00FA38B9"/>
    <w:rsid w:val="00FB3E35"/>
    <w:rsid w:val="00FB7CD4"/>
    <w:rsid w:val="00FD3D6D"/>
    <w:rsid w:val="00FE0A52"/>
    <w:rsid w:val="00FF42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967D76"/>
  <w15:docId w15:val="{566AF482-D1DF-4C82-8921-03F3B3E8F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right="106" w:hanging="13"/>
      <w:jc w:val="right"/>
      <w:outlineLvl w:val="0"/>
    </w:pPr>
    <w:rPr>
      <w:rFonts w:ascii="Arial" w:eastAsia="Arial" w:hAnsi="Arial" w:cs="Arial"/>
      <w:sz w:val="31"/>
      <w:szCs w:val="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spacing w:before="2"/>
      <w:ind w:left="1080" w:hanging="360"/>
    </w:pPr>
  </w:style>
  <w:style w:type="paragraph" w:customStyle="1" w:styleId="TableParagraph">
    <w:name w:val="Table Paragraph"/>
    <w:basedOn w:val="Normal"/>
    <w:uiPriority w:val="1"/>
    <w:qFormat/>
    <w:pPr>
      <w:ind w:left="80"/>
    </w:pPr>
  </w:style>
  <w:style w:type="character" w:styleId="Hyperlink">
    <w:name w:val="Hyperlink"/>
    <w:basedOn w:val="DefaultParagraphFont"/>
    <w:uiPriority w:val="99"/>
    <w:unhideWhenUsed/>
    <w:rsid w:val="00D27473"/>
    <w:rPr>
      <w:color w:val="0000FF" w:themeColor="hyperlink"/>
      <w:u w:val="single"/>
    </w:rPr>
  </w:style>
  <w:style w:type="character" w:styleId="UnresolvedMention">
    <w:name w:val="Unresolved Mention"/>
    <w:basedOn w:val="DefaultParagraphFont"/>
    <w:uiPriority w:val="99"/>
    <w:semiHidden/>
    <w:unhideWhenUsed/>
    <w:rsid w:val="00D27473"/>
    <w:rPr>
      <w:color w:val="605E5C"/>
      <w:shd w:val="clear" w:color="auto" w:fill="E1DFDD"/>
    </w:rPr>
  </w:style>
  <w:style w:type="character" w:styleId="FollowedHyperlink">
    <w:name w:val="FollowedHyperlink"/>
    <w:basedOn w:val="DefaultParagraphFont"/>
    <w:uiPriority w:val="99"/>
    <w:semiHidden/>
    <w:unhideWhenUsed/>
    <w:rsid w:val="00F232A8"/>
    <w:rPr>
      <w:color w:val="800080" w:themeColor="followedHyperlink"/>
      <w:u w:val="single"/>
    </w:rPr>
  </w:style>
  <w:style w:type="table" w:styleId="TableGrid">
    <w:name w:val="Table Grid"/>
    <w:basedOn w:val="TableNormal"/>
    <w:rsid w:val="0038345A"/>
    <w:pPr>
      <w:widowControl/>
      <w:autoSpaceDE/>
      <w:autoSpaceDN/>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345A"/>
    <w:pPr>
      <w:widowControl/>
      <w:adjustRightInd w:val="0"/>
    </w:pPr>
    <w:rPr>
      <w:rFonts w:ascii="Calibri" w:hAnsi="Calibri" w:cs="Calibri"/>
      <w:color w:val="000000"/>
      <w:sz w:val="24"/>
      <w:szCs w:val="24"/>
      <w:lang w:val="en-GB"/>
    </w:rPr>
  </w:style>
  <w:style w:type="paragraph" w:styleId="Header">
    <w:name w:val="header"/>
    <w:basedOn w:val="Normal"/>
    <w:link w:val="HeaderChar"/>
    <w:uiPriority w:val="99"/>
    <w:semiHidden/>
    <w:unhideWhenUsed/>
    <w:rsid w:val="007B2E58"/>
    <w:pPr>
      <w:tabs>
        <w:tab w:val="center" w:pos="4513"/>
        <w:tab w:val="right" w:pos="9026"/>
      </w:tabs>
    </w:pPr>
  </w:style>
  <w:style w:type="character" w:customStyle="1" w:styleId="HeaderChar">
    <w:name w:val="Header Char"/>
    <w:basedOn w:val="DefaultParagraphFont"/>
    <w:link w:val="Header"/>
    <w:uiPriority w:val="99"/>
    <w:semiHidden/>
    <w:rsid w:val="007B2E58"/>
    <w:rPr>
      <w:rFonts w:ascii="Calibri" w:eastAsia="Calibri" w:hAnsi="Calibri" w:cs="Calibri"/>
    </w:rPr>
  </w:style>
  <w:style w:type="paragraph" w:styleId="Footer">
    <w:name w:val="footer"/>
    <w:basedOn w:val="Normal"/>
    <w:link w:val="FooterChar"/>
    <w:uiPriority w:val="99"/>
    <w:semiHidden/>
    <w:unhideWhenUsed/>
    <w:rsid w:val="007B2E58"/>
    <w:pPr>
      <w:tabs>
        <w:tab w:val="center" w:pos="4513"/>
        <w:tab w:val="right" w:pos="9026"/>
      </w:tabs>
    </w:pPr>
  </w:style>
  <w:style w:type="character" w:customStyle="1" w:styleId="FooterChar">
    <w:name w:val="Footer Char"/>
    <w:basedOn w:val="DefaultParagraphFont"/>
    <w:link w:val="Footer"/>
    <w:uiPriority w:val="99"/>
    <w:semiHidden/>
    <w:rsid w:val="007B2E58"/>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gov.uk/guidance/pe-and-sport-premium-for-primary-school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education-inspection-framework"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image" Target="media/image11.png"/><Relationship Id="rId7" Type="http://schemas.openxmlformats.org/officeDocument/2006/relationships/image" Target="media/image13.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778345CF5A0649A2F9204BF62F1C9A" ma:contentTypeVersion="18" ma:contentTypeDescription="Create a new document." ma:contentTypeScope="" ma:versionID="fb0f4ddb47cbf4e1240707d7599e7b7c">
  <xsd:schema xmlns:xsd="http://www.w3.org/2001/XMLSchema" xmlns:xs="http://www.w3.org/2001/XMLSchema" xmlns:p="http://schemas.microsoft.com/office/2006/metadata/properties" xmlns:ns2="9feb816a-0076-40ce-8cb3-087029b6fa4b" xmlns:ns3="d452e7db-95c1-42a0-9a52-4f2512c45f51" targetNamespace="http://schemas.microsoft.com/office/2006/metadata/properties" ma:root="true" ma:fieldsID="3b60507504d055ad0f79d9ab81a68813" ns2:_="" ns3:_="">
    <xsd:import namespace="9feb816a-0076-40ce-8cb3-087029b6fa4b"/>
    <xsd:import namespace="d452e7db-95c1-42a0-9a52-4f2512c45f5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eb816a-0076-40ce-8cb3-087029b6fa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c7eda33-df78-43eb-aeae-47f7c35e749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52e7db-95c1-42a0-9a52-4f2512c45f5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9122e67-7fca-4638-a025-ed3069d9c012}" ma:internalName="TaxCatchAll" ma:showField="CatchAllData" ma:web="d452e7db-95c1-42a0-9a52-4f2512c45f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feb816a-0076-40ce-8cb3-087029b6fa4b">
      <Terms xmlns="http://schemas.microsoft.com/office/infopath/2007/PartnerControls"/>
    </lcf76f155ced4ddcb4097134ff3c332f>
    <TaxCatchAll xmlns="d452e7db-95c1-42a0-9a52-4f2512c45f5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6A0180-AC2A-437A-9D2F-F3D65E44C8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eb816a-0076-40ce-8cb3-087029b6fa4b"/>
    <ds:schemaRef ds:uri="d452e7db-95c1-42a0-9a52-4f2512c45f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BC7680-3D24-4E15-8D2B-42666FFC1C8E}">
  <ds:schemaRefs>
    <ds:schemaRef ds:uri="http://schemas.openxmlformats.org/officeDocument/2006/bibliography"/>
  </ds:schemaRefs>
</ds:datastoreItem>
</file>

<file path=customXml/itemProps3.xml><?xml version="1.0" encoding="utf-8"?>
<ds:datastoreItem xmlns:ds="http://schemas.openxmlformats.org/officeDocument/2006/customXml" ds:itemID="{B6E0392A-0CB8-4FDC-870E-172966368FBA}">
  <ds:schemaRefs>
    <ds:schemaRef ds:uri="http://schemas.microsoft.com/office/infopath/2007/PartnerControls"/>
    <ds:schemaRef ds:uri="http://purl.org/dc/dcmitype/"/>
    <ds:schemaRef ds:uri="http://schemas.microsoft.com/office/2006/documentManagement/types"/>
    <ds:schemaRef ds:uri="http://purl.org/dc/terms/"/>
    <ds:schemaRef ds:uri="9feb816a-0076-40ce-8cb3-087029b6fa4b"/>
    <ds:schemaRef ds:uri="http://schemas.openxmlformats.org/package/2006/metadata/core-properties"/>
    <ds:schemaRef ds:uri="d452e7db-95c1-42a0-9a52-4f2512c45f51"/>
    <ds:schemaRef ds:uri="http://schemas.microsoft.com/office/2006/metadata/properties"/>
    <ds:schemaRef ds:uri="http://www.w3.org/XML/1998/namespace"/>
    <ds:schemaRef ds:uri="http://purl.org/dc/elements/1.1/"/>
  </ds:schemaRefs>
</ds:datastoreItem>
</file>

<file path=customXml/itemProps4.xml><?xml version="1.0" encoding="utf-8"?>
<ds:datastoreItem xmlns:ds="http://schemas.openxmlformats.org/officeDocument/2006/customXml" ds:itemID="{EF4F7E6E-47D6-480C-B3F0-4F5453917991}">
  <ds:schemaRefs>
    <ds:schemaRef ds:uri="http://schemas.microsoft.com/sharepoint/v3/contenttype/forms"/>
  </ds:schemaRefs>
</ds:datastoreItem>
</file>

<file path=docMetadata/LabelInfo.xml><?xml version="1.0" encoding="utf-8"?>
<clbl:labelList xmlns:clbl="http://schemas.microsoft.com/office/2020/mipLabelMetadata">
  <clbl:label id="{e43d8322-c484-4802-ace6-af5db86103d0}" enabled="0" method="" siteId="{e43d8322-c484-4802-ace6-af5db86103d0}" removed="1"/>
</clbl:labelList>
</file>

<file path=docProps/app.xml><?xml version="1.0" encoding="utf-8"?>
<Properties xmlns="http://schemas.openxmlformats.org/officeDocument/2006/extended-properties" xmlns:vt="http://schemas.openxmlformats.org/officeDocument/2006/docPropsVTypes">
  <Template>Normal</Template>
  <TotalTime>21</TotalTime>
  <Pages>10</Pages>
  <Words>2880</Words>
  <Characters>16419</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19261</CharactersWithSpaces>
  <SharedDoc>false</SharedDoc>
  <HLinks>
    <vt:vector size="12" baseType="variant">
      <vt:variant>
        <vt:i4>4849669</vt:i4>
      </vt:variant>
      <vt:variant>
        <vt:i4>3</vt:i4>
      </vt:variant>
      <vt:variant>
        <vt:i4>0</vt:i4>
      </vt:variant>
      <vt:variant>
        <vt:i4>5</vt:i4>
      </vt:variant>
      <vt:variant>
        <vt:lpwstr>https://www.gov.uk/guidance/pe-and-sport-premium-for-primary-schools</vt:lpwstr>
      </vt:variant>
      <vt:variant>
        <vt:lpwstr/>
      </vt:variant>
      <vt:variant>
        <vt:i4>1703946</vt:i4>
      </vt:variant>
      <vt:variant>
        <vt:i4>0</vt:i4>
      </vt:variant>
      <vt:variant>
        <vt:i4>0</vt:i4>
      </vt:variant>
      <vt:variant>
        <vt:i4>5</vt:i4>
      </vt:variant>
      <vt:variant>
        <vt:lpwstr>https://www.gov.uk/government/publications/education-inspection-framework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Thornton-Bousfield</dc:creator>
  <cp:keywords/>
  <cp:lastModifiedBy>Selina Ratchford</cp:lastModifiedBy>
  <cp:revision>6</cp:revision>
  <dcterms:created xsi:type="dcterms:W3CDTF">2024-06-27T17:52:00Z</dcterms:created>
  <dcterms:modified xsi:type="dcterms:W3CDTF">2024-06-28T15:46:00Z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2021-07-13T00:00:00Z</vt:filetime>
  </property>
  <property fmtid="{D5CDD505-2E9C-101B-9397-08002B2CF9AE}" pid="3" name="Creator">
    <vt:lpwstr>Adobe InDesign 16.2 (Windows)</vt:lpwstr>
  </property>
  <property fmtid="{D5CDD505-2E9C-101B-9397-08002B2CF9AE}" pid="4" name="LastSaved">
    <vt:filetime>2023-06-08T00:00:00Z</vt:filetime>
  </property>
  <property fmtid="{D5CDD505-2E9C-101B-9397-08002B2CF9AE}" pid="5" name="Producer">
    <vt:lpwstr>Adobe PDF Library 15.0</vt:lpwstr>
  </property>
  <property fmtid="{D5CDD505-2E9C-101B-9397-08002B2CF9AE}" pid="6" name="ContentTypeId">
    <vt:lpwstr>0x01010071778345CF5A0649A2F9204BF62F1C9A</vt:lpwstr>
  </property>
  <property fmtid="{D5CDD505-2E9C-101B-9397-08002B2CF9AE}" pid="7" name="MediaServiceImageTags">
    <vt:lpwstr/>
  </property>
</Properties>
</file>